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294AC1" w:rsidRPr="009468B0" w14:paraId="5A94B714" w14:textId="77777777" w:rsidTr="000F5BE8">
        <w:trPr>
          <w:trHeight w:val="425"/>
        </w:trPr>
        <w:tc>
          <w:tcPr>
            <w:tcW w:w="7792" w:type="dxa"/>
            <w:gridSpan w:val="5"/>
            <w:shd w:val="clear" w:color="auto" w:fill="DEEAF6" w:themeFill="accent1" w:themeFillTint="33"/>
            <w:vAlign w:val="center"/>
          </w:tcPr>
          <w:p w14:paraId="4F9EE394" w14:textId="77777777" w:rsidR="00294AC1" w:rsidRPr="009468B0" w:rsidRDefault="00294AC1"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1D8D8E31" w14:textId="77777777" w:rsidR="00294AC1" w:rsidRPr="009468B0" w:rsidRDefault="00294AC1" w:rsidP="000F5BE8">
            <w:pPr>
              <w:rPr>
                <w:sz w:val="20"/>
                <w:szCs w:val="20"/>
              </w:rPr>
            </w:pPr>
            <w:r w:rsidRPr="009468B0">
              <w:rPr>
                <w:sz w:val="20"/>
                <w:szCs w:val="20"/>
              </w:rPr>
              <w:t>RAZRED:</w:t>
            </w:r>
            <w:r>
              <w:rPr>
                <w:sz w:val="20"/>
                <w:szCs w:val="20"/>
              </w:rPr>
              <w:t xml:space="preserve"> 4.</w:t>
            </w:r>
          </w:p>
        </w:tc>
      </w:tr>
      <w:tr w:rsidR="00294AC1" w:rsidRPr="009468B0" w14:paraId="5DC45B0A" w14:textId="77777777" w:rsidTr="000F5BE8">
        <w:trPr>
          <w:trHeight w:val="842"/>
        </w:trPr>
        <w:tc>
          <w:tcPr>
            <w:tcW w:w="6516" w:type="dxa"/>
            <w:gridSpan w:val="4"/>
            <w:shd w:val="clear" w:color="auto" w:fill="DEEAF6" w:themeFill="accent1" w:themeFillTint="33"/>
          </w:tcPr>
          <w:p w14:paraId="16406CD5" w14:textId="77777777" w:rsidR="00294AC1" w:rsidRPr="009468B0" w:rsidRDefault="00294AC1" w:rsidP="000F5BE8">
            <w:pPr>
              <w:rPr>
                <w:sz w:val="20"/>
                <w:szCs w:val="20"/>
              </w:rPr>
            </w:pPr>
            <w:r w:rsidRPr="009468B0">
              <w:rPr>
                <w:sz w:val="20"/>
                <w:szCs w:val="20"/>
              </w:rPr>
              <w:t>UČITELJICA/UČITELJ:</w:t>
            </w:r>
          </w:p>
        </w:tc>
        <w:tc>
          <w:tcPr>
            <w:tcW w:w="1276" w:type="dxa"/>
            <w:shd w:val="clear" w:color="auto" w:fill="DEEAF6" w:themeFill="accent1" w:themeFillTint="33"/>
          </w:tcPr>
          <w:p w14:paraId="409BF6CE" w14:textId="77777777" w:rsidR="00294AC1" w:rsidRPr="009468B0" w:rsidRDefault="00294AC1" w:rsidP="000F5BE8">
            <w:pPr>
              <w:rPr>
                <w:sz w:val="20"/>
                <w:szCs w:val="20"/>
              </w:rPr>
            </w:pPr>
            <w:r w:rsidRPr="009468B0">
              <w:rPr>
                <w:sz w:val="20"/>
                <w:szCs w:val="20"/>
              </w:rPr>
              <w:t>NADNEVAK:</w:t>
            </w:r>
          </w:p>
        </w:tc>
        <w:tc>
          <w:tcPr>
            <w:tcW w:w="1270" w:type="dxa"/>
            <w:shd w:val="clear" w:color="auto" w:fill="DEEAF6" w:themeFill="accent1" w:themeFillTint="33"/>
          </w:tcPr>
          <w:p w14:paraId="3A5804FE" w14:textId="77777777" w:rsidR="00294AC1" w:rsidRPr="009468B0" w:rsidRDefault="00294AC1" w:rsidP="000F5BE8">
            <w:pPr>
              <w:rPr>
                <w:sz w:val="20"/>
                <w:szCs w:val="20"/>
              </w:rPr>
            </w:pPr>
            <w:r w:rsidRPr="009468B0">
              <w:rPr>
                <w:sz w:val="20"/>
                <w:szCs w:val="20"/>
              </w:rPr>
              <w:t>REDNI BROJ SATA:</w:t>
            </w:r>
            <w:r>
              <w:rPr>
                <w:sz w:val="20"/>
                <w:szCs w:val="20"/>
              </w:rPr>
              <w:t xml:space="preserve"> 77.</w:t>
            </w:r>
          </w:p>
        </w:tc>
      </w:tr>
      <w:tr w:rsidR="00294AC1" w:rsidRPr="009468B0" w14:paraId="0DD9E521" w14:textId="77777777" w:rsidTr="000F5BE8">
        <w:trPr>
          <w:trHeight w:val="393"/>
        </w:trPr>
        <w:tc>
          <w:tcPr>
            <w:tcW w:w="9062" w:type="dxa"/>
            <w:gridSpan w:val="6"/>
            <w:vAlign w:val="center"/>
          </w:tcPr>
          <w:p w14:paraId="50E57582" w14:textId="77777777" w:rsidR="00294AC1" w:rsidRPr="009468B0" w:rsidRDefault="00294AC1"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294AC1" w:rsidRPr="009468B0" w14:paraId="1D99AAD7" w14:textId="77777777" w:rsidTr="000F5BE8">
        <w:trPr>
          <w:trHeight w:val="415"/>
        </w:trPr>
        <w:tc>
          <w:tcPr>
            <w:tcW w:w="4531" w:type="dxa"/>
            <w:gridSpan w:val="2"/>
            <w:vAlign w:val="center"/>
          </w:tcPr>
          <w:p w14:paraId="7B37E1DA" w14:textId="77777777" w:rsidR="00294AC1" w:rsidRPr="00A30862" w:rsidRDefault="00294AC1" w:rsidP="000F5BE8">
            <w:pPr>
              <w:jc w:val="both"/>
              <w:rPr>
                <w:sz w:val="20"/>
                <w:szCs w:val="20"/>
              </w:rPr>
            </w:pPr>
            <w:r w:rsidRPr="009468B0">
              <w:rPr>
                <w:sz w:val="20"/>
                <w:szCs w:val="20"/>
              </w:rPr>
              <w:t>NASTAVNA JEDINICA:</w:t>
            </w:r>
            <w:r>
              <w:rPr>
                <w:sz w:val="20"/>
                <w:szCs w:val="20"/>
              </w:rPr>
              <w:t xml:space="preserve"> </w:t>
            </w:r>
            <w:r>
              <w:rPr>
                <w:b/>
                <w:bCs/>
                <w:sz w:val="20"/>
                <w:szCs w:val="20"/>
              </w:rPr>
              <w:t xml:space="preserve">Mijenjam se </w:t>
            </w:r>
            <w:r>
              <w:rPr>
                <w:sz w:val="20"/>
                <w:szCs w:val="20"/>
              </w:rPr>
              <w:t>– sat učenja novih nastavnih sadržaja</w:t>
            </w:r>
          </w:p>
        </w:tc>
        <w:tc>
          <w:tcPr>
            <w:tcW w:w="4531" w:type="dxa"/>
            <w:gridSpan w:val="4"/>
            <w:vAlign w:val="center"/>
          </w:tcPr>
          <w:p w14:paraId="29E0513F" w14:textId="77777777" w:rsidR="00294AC1" w:rsidRPr="009468B0" w:rsidRDefault="00294AC1" w:rsidP="000F5BE8">
            <w:pPr>
              <w:jc w:val="both"/>
              <w:rPr>
                <w:sz w:val="20"/>
                <w:szCs w:val="20"/>
              </w:rPr>
            </w:pPr>
            <w:r>
              <w:rPr>
                <w:sz w:val="20"/>
                <w:szCs w:val="20"/>
              </w:rPr>
              <w:t>DOS:</w:t>
            </w:r>
            <w:r>
              <w:rPr>
                <w:i/>
                <w:iCs/>
                <w:sz w:val="20"/>
                <w:szCs w:val="20"/>
              </w:rPr>
              <w:t xml:space="preserve"> Čovjek i priroda oko njega</w:t>
            </w:r>
            <w:r>
              <w:rPr>
                <w:sz w:val="20"/>
                <w:szCs w:val="20"/>
              </w:rPr>
              <w:t xml:space="preserve"> – </w:t>
            </w:r>
            <w:r>
              <w:rPr>
                <w:i/>
                <w:iCs/>
                <w:sz w:val="20"/>
                <w:szCs w:val="20"/>
              </w:rPr>
              <w:t xml:space="preserve">Moje tijelo </w:t>
            </w:r>
            <w:r>
              <w:rPr>
                <w:sz w:val="20"/>
                <w:szCs w:val="20"/>
              </w:rPr>
              <w:t>–</w:t>
            </w:r>
            <w:r>
              <w:rPr>
                <w:i/>
                <w:iCs/>
                <w:sz w:val="20"/>
                <w:szCs w:val="20"/>
              </w:rPr>
              <w:t xml:space="preserve"> mijenjam se</w:t>
            </w:r>
          </w:p>
        </w:tc>
      </w:tr>
      <w:tr w:rsidR="00294AC1" w:rsidRPr="009468B0" w14:paraId="2EA0FAB8" w14:textId="77777777" w:rsidTr="000F5BE8">
        <w:trPr>
          <w:trHeight w:val="420"/>
        </w:trPr>
        <w:tc>
          <w:tcPr>
            <w:tcW w:w="9062" w:type="dxa"/>
            <w:gridSpan w:val="6"/>
            <w:vAlign w:val="center"/>
          </w:tcPr>
          <w:p w14:paraId="2B3BC27D" w14:textId="77777777" w:rsidR="00294AC1" w:rsidRPr="009468B0" w:rsidRDefault="00294AC1" w:rsidP="000F5BE8">
            <w:pPr>
              <w:jc w:val="both"/>
              <w:rPr>
                <w:sz w:val="20"/>
                <w:szCs w:val="20"/>
              </w:rPr>
            </w:pPr>
            <w:r w:rsidRPr="009468B0">
              <w:rPr>
                <w:sz w:val="20"/>
                <w:szCs w:val="20"/>
              </w:rPr>
              <w:t>CILJ SATA:</w:t>
            </w:r>
            <w:r>
              <w:rPr>
                <w:sz w:val="20"/>
                <w:szCs w:val="20"/>
              </w:rPr>
              <w:t xml:space="preserve"> Upoznati osnovna obilježja puberteta kao sazrijevanja vlastitoga tijela i tijela suprotnoga spola; prepoznati i odgovarajuće reagirati na različite oblike nasilja.</w:t>
            </w:r>
          </w:p>
        </w:tc>
      </w:tr>
      <w:tr w:rsidR="00294AC1" w:rsidRPr="009468B0" w14:paraId="73EE7014" w14:textId="77777777" w:rsidTr="000F5BE8">
        <w:trPr>
          <w:trHeight w:val="398"/>
        </w:trPr>
        <w:tc>
          <w:tcPr>
            <w:tcW w:w="9062" w:type="dxa"/>
            <w:gridSpan w:val="6"/>
            <w:vAlign w:val="center"/>
          </w:tcPr>
          <w:p w14:paraId="70BF3F5B" w14:textId="77777777" w:rsidR="00294AC1" w:rsidRPr="008C0EBD" w:rsidRDefault="00294AC1" w:rsidP="000F5BE8">
            <w:pPr>
              <w:jc w:val="both"/>
              <w:rPr>
                <w:sz w:val="20"/>
                <w:szCs w:val="20"/>
              </w:rPr>
            </w:pPr>
            <w:r w:rsidRPr="00D468BC">
              <w:rPr>
                <w:rFonts w:cstheme="minorHAnsi"/>
                <w:sz w:val="20"/>
                <w:szCs w:val="20"/>
              </w:rPr>
              <w:t xml:space="preserve">ISHODI UČENJA: </w:t>
            </w:r>
            <w:r w:rsidRPr="00D468BC">
              <w:rPr>
                <w:rFonts w:cstheme="minorHAnsi"/>
                <w:color w:val="231F20"/>
                <w:sz w:val="20"/>
                <w:szCs w:val="20"/>
                <w:shd w:val="clear" w:color="auto" w:fill="FFFFFF"/>
              </w:rPr>
              <w:t xml:space="preserve">PID OŠ A.4.1. Učenik zaključuje o organiziranosti ljudskoga tijela i životnih zajednica.; </w:t>
            </w:r>
            <w:r w:rsidRPr="00D468BC">
              <w:rPr>
                <w:rFonts w:cstheme="minorHAnsi"/>
                <w:color w:val="231F20"/>
                <w:sz w:val="20"/>
                <w:szCs w:val="20"/>
              </w:rPr>
              <w:t>PID OŠ B.4.1. Učenik vrednuje važnost odgovornoga odnosa prema sebi, drugima i prirodi.</w:t>
            </w:r>
          </w:p>
        </w:tc>
      </w:tr>
      <w:tr w:rsidR="00294AC1" w:rsidRPr="009468B0" w14:paraId="6ED0DEC9" w14:textId="77777777" w:rsidTr="000F5BE8">
        <w:trPr>
          <w:trHeight w:val="417"/>
        </w:trPr>
        <w:tc>
          <w:tcPr>
            <w:tcW w:w="9062" w:type="dxa"/>
            <w:gridSpan w:val="6"/>
            <w:vAlign w:val="center"/>
          </w:tcPr>
          <w:p w14:paraId="1D4EB05F" w14:textId="77777777" w:rsidR="00294AC1" w:rsidRPr="009468B0" w:rsidRDefault="00294AC1" w:rsidP="000F5BE8">
            <w:pPr>
              <w:jc w:val="center"/>
              <w:rPr>
                <w:sz w:val="20"/>
                <w:szCs w:val="20"/>
              </w:rPr>
            </w:pPr>
            <w:r w:rsidRPr="009468B0">
              <w:rPr>
                <w:sz w:val="20"/>
                <w:szCs w:val="20"/>
              </w:rPr>
              <w:t>TIJEK NASTAVNOGA SATA</w:t>
            </w:r>
          </w:p>
        </w:tc>
      </w:tr>
      <w:tr w:rsidR="00294AC1" w:rsidRPr="00C208B7" w14:paraId="0AA00418" w14:textId="77777777" w:rsidTr="000F5BE8">
        <w:tc>
          <w:tcPr>
            <w:tcW w:w="1634" w:type="dxa"/>
            <w:vAlign w:val="center"/>
          </w:tcPr>
          <w:p w14:paraId="5DFFC0A6" w14:textId="77777777" w:rsidR="00294AC1" w:rsidRPr="00C208B7" w:rsidRDefault="00294AC1"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378E956B" w14:textId="77777777" w:rsidR="00294AC1" w:rsidRPr="00C208B7" w:rsidRDefault="00294AC1" w:rsidP="000F5BE8">
            <w:pPr>
              <w:jc w:val="center"/>
              <w:rPr>
                <w:sz w:val="18"/>
                <w:szCs w:val="18"/>
              </w:rPr>
            </w:pPr>
            <w:r w:rsidRPr="00C208B7">
              <w:rPr>
                <w:sz w:val="18"/>
                <w:szCs w:val="18"/>
              </w:rPr>
              <w:t>SADRŽAJ</w:t>
            </w:r>
          </w:p>
        </w:tc>
        <w:tc>
          <w:tcPr>
            <w:tcW w:w="1276" w:type="dxa"/>
            <w:vAlign w:val="center"/>
          </w:tcPr>
          <w:p w14:paraId="74070009" w14:textId="77777777" w:rsidR="00294AC1" w:rsidRPr="00C208B7" w:rsidRDefault="00294AC1" w:rsidP="000F5BE8">
            <w:pPr>
              <w:jc w:val="center"/>
              <w:rPr>
                <w:sz w:val="18"/>
                <w:szCs w:val="18"/>
              </w:rPr>
            </w:pPr>
            <w:r w:rsidRPr="00C208B7">
              <w:rPr>
                <w:sz w:val="18"/>
                <w:szCs w:val="18"/>
              </w:rPr>
              <w:t>OBLICI, METODE, SREDSTVA</w:t>
            </w:r>
          </w:p>
        </w:tc>
        <w:tc>
          <w:tcPr>
            <w:tcW w:w="1276" w:type="dxa"/>
            <w:vAlign w:val="center"/>
          </w:tcPr>
          <w:p w14:paraId="4B995520" w14:textId="77777777" w:rsidR="00294AC1" w:rsidRPr="00C208B7" w:rsidRDefault="00294AC1"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4639034" w14:textId="77777777" w:rsidR="00294AC1" w:rsidRPr="00C208B7" w:rsidRDefault="00294AC1" w:rsidP="000F5BE8">
            <w:pPr>
              <w:jc w:val="center"/>
              <w:rPr>
                <w:sz w:val="18"/>
                <w:szCs w:val="18"/>
              </w:rPr>
            </w:pPr>
            <w:r>
              <w:rPr>
                <w:sz w:val="18"/>
                <w:szCs w:val="18"/>
              </w:rPr>
              <w:t>KONCEPTI</w:t>
            </w:r>
            <w:r w:rsidRPr="00C208B7">
              <w:rPr>
                <w:sz w:val="18"/>
                <w:szCs w:val="18"/>
              </w:rPr>
              <w:t>, OČEKIVANI ISHODI</w:t>
            </w:r>
          </w:p>
        </w:tc>
      </w:tr>
      <w:tr w:rsidR="00294AC1" w:rsidRPr="00C208B7" w14:paraId="10066E1B" w14:textId="77777777" w:rsidTr="000F5BE8">
        <w:tc>
          <w:tcPr>
            <w:tcW w:w="1634" w:type="dxa"/>
          </w:tcPr>
          <w:p w14:paraId="37C9C118" w14:textId="77777777" w:rsidR="00294AC1" w:rsidRPr="00C208B7" w:rsidRDefault="00294AC1" w:rsidP="000F5BE8">
            <w:pPr>
              <w:rPr>
                <w:sz w:val="18"/>
                <w:szCs w:val="18"/>
              </w:rPr>
            </w:pPr>
          </w:p>
          <w:p w14:paraId="52018E49" w14:textId="77777777" w:rsidR="00294AC1" w:rsidRDefault="00294AC1" w:rsidP="000F5BE8">
            <w:pPr>
              <w:rPr>
                <w:sz w:val="18"/>
                <w:szCs w:val="18"/>
              </w:rPr>
            </w:pPr>
            <w:r w:rsidRPr="001A4282">
              <w:rPr>
                <w:sz w:val="18"/>
                <w:szCs w:val="18"/>
              </w:rPr>
              <w:t>1.</w:t>
            </w:r>
            <w:r>
              <w:rPr>
                <w:sz w:val="18"/>
                <w:szCs w:val="18"/>
              </w:rPr>
              <w:t xml:space="preserve"> Motivacija</w:t>
            </w:r>
          </w:p>
          <w:p w14:paraId="20BC54D2" w14:textId="77777777" w:rsidR="00294AC1" w:rsidRPr="001A4282" w:rsidRDefault="00294AC1" w:rsidP="000F5BE8">
            <w:pPr>
              <w:rPr>
                <w:sz w:val="18"/>
                <w:szCs w:val="18"/>
              </w:rPr>
            </w:pPr>
          </w:p>
          <w:p w14:paraId="740ECF02" w14:textId="77777777" w:rsidR="00294AC1" w:rsidRPr="00C208B7" w:rsidRDefault="00294AC1" w:rsidP="000F5BE8">
            <w:pPr>
              <w:rPr>
                <w:sz w:val="18"/>
                <w:szCs w:val="18"/>
              </w:rPr>
            </w:pPr>
          </w:p>
          <w:p w14:paraId="77286DF1" w14:textId="77777777" w:rsidR="00294AC1" w:rsidRPr="00C208B7" w:rsidRDefault="00294AC1" w:rsidP="000F5BE8">
            <w:pPr>
              <w:rPr>
                <w:sz w:val="18"/>
                <w:szCs w:val="18"/>
              </w:rPr>
            </w:pPr>
          </w:p>
          <w:p w14:paraId="650EBE3E" w14:textId="77777777" w:rsidR="00294AC1" w:rsidRPr="00C208B7" w:rsidRDefault="00294AC1" w:rsidP="000F5BE8">
            <w:pPr>
              <w:rPr>
                <w:sz w:val="18"/>
                <w:szCs w:val="18"/>
              </w:rPr>
            </w:pPr>
          </w:p>
          <w:p w14:paraId="01A54EEE" w14:textId="77777777" w:rsidR="00294AC1" w:rsidRPr="00C208B7" w:rsidRDefault="00294AC1" w:rsidP="000F5BE8">
            <w:pPr>
              <w:rPr>
                <w:sz w:val="18"/>
                <w:szCs w:val="18"/>
              </w:rPr>
            </w:pPr>
          </w:p>
          <w:p w14:paraId="3DD1C459" w14:textId="77777777" w:rsidR="00294AC1" w:rsidRPr="00C208B7" w:rsidRDefault="00294AC1" w:rsidP="000F5BE8">
            <w:pPr>
              <w:rPr>
                <w:sz w:val="18"/>
                <w:szCs w:val="18"/>
              </w:rPr>
            </w:pPr>
          </w:p>
          <w:p w14:paraId="3366538A" w14:textId="77777777" w:rsidR="00294AC1" w:rsidRPr="00C208B7" w:rsidRDefault="00294AC1" w:rsidP="000F5BE8">
            <w:pPr>
              <w:rPr>
                <w:sz w:val="18"/>
                <w:szCs w:val="18"/>
              </w:rPr>
            </w:pPr>
          </w:p>
          <w:p w14:paraId="779FA5D4" w14:textId="77777777" w:rsidR="00294AC1" w:rsidRDefault="00294AC1" w:rsidP="000F5BE8">
            <w:pPr>
              <w:rPr>
                <w:sz w:val="18"/>
                <w:szCs w:val="18"/>
              </w:rPr>
            </w:pPr>
          </w:p>
          <w:p w14:paraId="42A9A7E8" w14:textId="77777777" w:rsidR="00294AC1" w:rsidRDefault="00294AC1" w:rsidP="000F5BE8">
            <w:pPr>
              <w:rPr>
                <w:sz w:val="18"/>
                <w:szCs w:val="18"/>
              </w:rPr>
            </w:pPr>
            <w:r>
              <w:rPr>
                <w:sz w:val="18"/>
                <w:szCs w:val="18"/>
              </w:rPr>
              <w:t>2. Spoznavanje  novih nastavnih sadržaja</w:t>
            </w:r>
          </w:p>
          <w:p w14:paraId="019B4CB9" w14:textId="77777777" w:rsidR="00294AC1" w:rsidRDefault="00294AC1" w:rsidP="000F5BE8">
            <w:pPr>
              <w:rPr>
                <w:sz w:val="18"/>
                <w:szCs w:val="18"/>
              </w:rPr>
            </w:pPr>
          </w:p>
          <w:p w14:paraId="3DDAF5BA" w14:textId="77777777" w:rsidR="00294AC1" w:rsidRDefault="00294AC1" w:rsidP="000F5BE8">
            <w:pPr>
              <w:rPr>
                <w:sz w:val="18"/>
                <w:szCs w:val="18"/>
              </w:rPr>
            </w:pPr>
          </w:p>
          <w:p w14:paraId="1411B3F8" w14:textId="77777777" w:rsidR="00294AC1" w:rsidRDefault="00294AC1" w:rsidP="000F5BE8">
            <w:pPr>
              <w:rPr>
                <w:sz w:val="18"/>
                <w:szCs w:val="18"/>
              </w:rPr>
            </w:pPr>
          </w:p>
          <w:p w14:paraId="0631F668" w14:textId="77777777" w:rsidR="00294AC1" w:rsidRDefault="00294AC1" w:rsidP="000F5BE8">
            <w:pPr>
              <w:rPr>
                <w:sz w:val="18"/>
                <w:szCs w:val="18"/>
              </w:rPr>
            </w:pPr>
          </w:p>
          <w:p w14:paraId="45C6A7EE" w14:textId="77777777" w:rsidR="00294AC1" w:rsidRDefault="00294AC1" w:rsidP="000F5BE8">
            <w:pPr>
              <w:rPr>
                <w:sz w:val="18"/>
                <w:szCs w:val="18"/>
              </w:rPr>
            </w:pPr>
          </w:p>
          <w:p w14:paraId="71253F7B" w14:textId="77777777" w:rsidR="00294AC1" w:rsidRDefault="00294AC1" w:rsidP="000F5BE8">
            <w:pPr>
              <w:rPr>
                <w:sz w:val="18"/>
                <w:szCs w:val="18"/>
              </w:rPr>
            </w:pPr>
          </w:p>
          <w:p w14:paraId="3D0152B6" w14:textId="77777777" w:rsidR="00294AC1" w:rsidRDefault="00294AC1" w:rsidP="000F5BE8">
            <w:pPr>
              <w:rPr>
                <w:sz w:val="18"/>
                <w:szCs w:val="18"/>
              </w:rPr>
            </w:pPr>
          </w:p>
          <w:p w14:paraId="76CEE1DC" w14:textId="77777777" w:rsidR="00294AC1" w:rsidRDefault="00294AC1" w:rsidP="000F5BE8">
            <w:pPr>
              <w:rPr>
                <w:sz w:val="18"/>
                <w:szCs w:val="18"/>
              </w:rPr>
            </w:pPr>
          </w:p>
          <w:p w14:paraId="79BBBBA4" w14:textId="77777777" w:rsidR="00294AC1" w:rsidRDefault="00294AC1" w:rsidP="000F5BE8">
            <w:pPr>
              <w:rPr>
                <w:sz w:val="18"/>
                <w:szCs w:val="18"/>
              </w:rPr>
            </w:pPr>
          </w:p>
          <w:p w14:paraId="321A7332" w14:textId="77777777" w:rsidR="00294AC1" w:rsidRDefault="00294AC1" w:rsidP="000F5BE8">
            <w:pPr>
              <w:rPr>
                <w:sz w:val="18"/>
                <w:szCs w:val="18"/>
              </w:rPr>
            </w:pPr>
          </w:p>
          <w:p w14:paraId="3BC21F4E" w14:textId="77777777" w:rsidR="00294AC1" w:rsidRDefault="00294AC1" w:rsidP="000F5BE8">
            <w:pPr>
              <w:rPr>
                <w:sz w:val="18"/>
                <w:szCs w:val="18"/>
              </w:rPr>
            </w:pPr>
          </w:p>
          <w:p w14:paraId="2137BA85" w14:textId="77777777" w:rsidR="00294AC1" w:rsidRDefault="00294AC1" w:rsidP="000F5BE8">
            <w:pPr>
              <w:rPr>
                <w:sz w:val="18"/>
                <w:szCs w:val="18"/>
              </w:rPr>
            </w:pPr>
          </w:p>
          <w:p w14:paraId="71FB4938" w14:textId="77777777" w:rsidR="00294AC1" w:rsidRDefault="00294AC1" w:rsidP="000F5BE8">
            <w:pPr>
              <w:rPr>
                <w:sz w:val="18"/>
                <w:szCs w:val="18"/>
              </w:rPr>
            </w:pPr>
          </w:p>
          <w:p w14:paraId="5034DF6E" w14:textId="77777777" w:rsidR="00294AC1" w:rsidRDefault="00294AC1" w:rsidP="000F5BE8">
            <w:pPr>
              <w:rPr>
                <w:sz w:val="18"/>
                <w:szCs w:val="18"/>
              </w:rPr>
            </w:pPr>
          </w:p>
          <w:p w14:paraId="176C62FE" w14:textId="77777777" w:rsidR="00294AC1" w:rsidRDefault="00294AC1" w:rsidP="000F5BE8">
            <w:pPr>
              <w:rPr>
                <w:sz w:val="18"/>
                <w:szCs w:val="18"/>
              </w:rPr>
            </w:pPr>
          </w:p>
          <w:p w14:paraId="341E708F" w14:textId="77777777" w:rsidR="00294AC1" w:rsidRDefault="00294AC1" w:rsidP="000F5BE8">
            <w:pPr>
              <w:rPr>
                <w:sz w:val="18"/>
                <w:szCs w:val="18"/>
              </w:rPr>
            </w:pPr>
          </w:p>
          <w:p w14:paraId="0ED0DFF7" w14:textId="77777777" w:rsidR="00294AC1" w:rsidRDefault="00294AC1" w:rsidP="000F5BE8">
            <w:pPr>
              <w:rPr>
                <w:sz w:val="18"/>
                <w:szCs w:val="18"/>
              </w:rPr>
            </w:pPr>
          </w:p>
          <w:p w14:paraId="7E2CBB2D" w14:textId="77777777" w:rsidR="00294AC1" w:rsidRDefault="00294AC1" w:rsidP="000F5BE8">
            <w:pPr>
              <w:rPr>
                <w:sz w:val="18"/>
                <w:szCs w:val="18"/>
              </w:rPr>
            </w:pPr>
          </w:p>
          <w:p w14:paraId="1515B33F" w14:textId="77777777" w:rsidR="00294AC1" w:rsidRDefault="00294AC1" w:rsidP="000F5BE8">
            <w:pPr>
              <w:rPr>
                <w:sz w:val="18"/>
                <w:szCs w:val="18"/>
              </w:rPr>
            </w:pPr>
          </w:p>
          <w:p w14:paraId="7C8A4223" w14:textId="77777777" w:rsidR="00294AC1" w:rsidRDefault="00294AC1" w:rsidP="000F5BE8">
            <w:pPr>
              <w:rPr>
                <w:sz w:val="18"/>
                <w:szCs w:val="18"/>
              </w:rPr>
            </w:pPr>
          </w:p>
          <w:p w14:paraId="5F183924" w14:textId="77777777" w:rsidR="00294AC1" w:rsidRDefault="00294AC1" w:rsidP="000F5BE8">
            <w:pPr>
              <w:rPr>
                <w:sz w:val="18"/>
                <w:szCs w:val="18"/>
              </w:rPr>
            </w:pPr>
          </w:p>
          <w:p w14:paraId="3F5500CE" w14:textId="77777777" w:rsidR="00294AC1" w:rsidRDefault="00294AC1" w:rsidP="000F5BE8">
            <w:pPr>
              <w:rPr>
                <w:sz w:val="18"/>
                <w:szCs w:val="18"/>
              </w:rPr>
            </w:pPr>
          </w:p>
          <w:p w14:paraId="3B0CB9CD" w14:textId="77777777" w:rsidR="00294AC1" w:rsidRDefault="00294AC1" w:rsidP="000F5BE8">
            <w:pPr>
              <w:rPr>
                <w:sz w:val="18"/>
                <w:szCs w:val="18"/>
              </w:rPr>
            </w:pPr>
          </w:p>
          <w:p w14:paraId="7240B494" w14:textId="77777777" w:rsidR="00294AC1" w:rsidRDefault="00294AC1" w:rsidP="000F5BE8">
            <w:pPr>
              <w:rPr>
                <w:sz w:val="18"/>
                <w:szCs w:val="18"/>
              </w:rPr>
            </w:pPr>
          </w:p>
          <w:p w14:paraId="375C7A11" w14:textId="77777777" w:rsidR="00294AC1" w:rsidRDefault="00294AC1" w:rsidP="000F5BE8">
            <w:pPr>
              <w:rPr>
                <w:sz w:val="18"/>
                <w:szCs w:val="18"/>
              </w:rPr>
            </w:pPr>
          </w:p>
          <w:p w14:paraId="71C3B205" w14:textId="77777777" w:rsidR="00294AC1" w:rsidRDefault="00294AC1" w:rsidP="000F5BE8">
            <w:pPr>
              <w:rPr>
                <w:sz w:val="18"/>
                <w:szCs w:val="18"/>
              </w:rPr>
            </w:pPr>
          </w:p>
          <w:p w14:paraId="7B914D78" w14:textId="77777777" w:rsidR="00294AC1" w:rsidRDefault="00294AC1" w:rsidP="000F5BE8">
            <w:pPr>
              <w:rPr>
                <w:sz w:val="18"/>
                <w:szCs w:val="18"/>
              </w:rPr>
            </w:pPr>
          </w:p>
          <w:p w14:paraId="1055E4EA" w14:textId="77777777" w:rsidR="00294AC1" w:rsidRDefault="00294AC1" w:rsidP="000F5BE8">
            <w:pPr>
              <w:rPr>
                <w:sz w:val="18"/>
                <w:szCs w:val="18"/>
              </w:rPr>
            </w:pPr>
          </w:p>
          <w:p w14:paraId="4A3BA346" w14:textId="77777777" w:rsidR="00294AC1" w:rsidRDefault="00294AC1" w:rsidP="000F5BE8">
            <w:pPr>
              <w:rPr>
                <w:sz w:val="18"/>
                <w:szCs w:val="18"/>
              </w:rPr>
            </w:pPr>
          </w:p>
          <w:p w14:paraId="6CF38C18" w14:textId="77777777" w:rsidR="00294AC1" w:rsidRDefault="00294AC1" w:rsidP="000F5BE8">
            <w:pPr>
              <w:rPr>
                <w:sz w:val="18"/>
                <w:szCs w:val="18"/>
              </w:rPr>
            </w:pPr>
          </w:p>
          <w:p w14:paraId="5652627D" w14:textId="77777777" w:rsidR="00294AC1" w:rsidRDefault="00294AC1" w:rsidP="000F5BE8">
            <w:pPr>
              <w:rPr>
                <w:sz w:val="18"/>
                <w:szCs w:val="18"/>
              </w:rPr>
            </w:pPr>
          </w:p>
          <w:p w14:paraId="3199334C" w14:textId="77777777" w:rsidR="00294AC1" w:rsidRDefault="00294AC1" w:rsidP="000F5BE8">
            <w:pPr>
              <w:rPr>
                <w:sz w:val="18"/>
                <w:szCs w:val="18"/>
              </w:rPr>
            </w:pPr>
          </w:p>
          <w:p w14:paraId="5D51B4F0" w14:textId="77777777" w:rsidR="00294AC1" w:rsidRDefault="00294AC1" w:rsidP="000F5BE8">
            <w:pPr>
              <w:rPr>
                <w:sz w:val="18"/>
                <w:szCs w:val="18"/>
              </w:rPr>
            </w:pPr>
          </w:p>
          <w:p w14:paraId="22973C39" w14:textId="77777777" w:rsidR="00294AC1" w:rsidRDefault="00294AC1" w:rsidP="000F5BE8">
            <w:pPr>
              <w:rPr>
                <w:sz w:val="18"/>
                <w:szCs w:val="18"/>
              </w:rPr>
            </w:pPr>
          </w:p>
          <w:p w14:paraId="1EEE12CD" w14:textId="77777777" w:rsidR="00294AC1" w:rsidRDefault="00294AC1" w:rsidP="000F5BE8">
            <w:pPr>
              <w:rPr>
                <w:sz w:val="18"/>
                <w:szCs w:val="18"/>
              </w:rPr>
            </w:pPr>
          </w:p>
          <w:p w14:paraId="2E540FE0" w14:textId="77777777" w:rsidR="00294AC1" w:rsidRDefault="00294AC1" w:rsidP="000F5BE8">
            <w:pPr>
              <w:rPr>
                <w:sz w:val="18"/>
                <w:szCs w:val="18"/>
              </w:rPr>
            </w:pPr>
          </w:p>
          <w:p w14:paraId="69F1D033" w14:textId="77777777" w:rsidR="00294AC1" w:rsidRDefault="00294AC1" w:rsidP="000F5BE8">
            <w:pPr>
              <w:rPr>
                <w:sz w:val="18"/>
                <w:szCs w:val="18"/>
              </w:rPr>
            </w:pPr>
          </w:p>
          <w:p w14:paraId="7CCD2DD5" w14:textId="77777777" w:rsidR="00294AC1" w:rsidRDefault="00294AC1" w:rsidP="000F5BE8">
            <w:pPr>
              <w:rPr>
                <w:sz w:val="18"/>
                <w:szCs w:val="18"/>
              </w:rPr>
            </w:pPr>
          </w:p>
          <w:p w14:paraId="66644780" w14:textId="77777777" w:rsidR="00294AC1" w:rsidRDefault="00294AC1" w:rsidP="000F5BE8">
            <w:pPr>
              <w:rPr>
                <w:sz w:val="18"/>
                <w:szCs w:val="18"/>
              </w:rPr>
            </w:pPr>
          </w:p>
          <w:p w14:paraId="3017F4E8" w14:textId="77777777" w:rsidR="00294AC1" w:rsidRDefault="00294AC1" w:rsidP="000F5BE8">
            <w:pPr>
              <w:rPr>
                <w:sz w:val="18"/>
                <w:szCs w:val="18"/>
              </w:rPr>
            </w:pPr>
          </w:p>
          <w:p w14:paraId="221B4857" w14:textId="77777777" w:rsidR="00294AC1" w:rsidRDefault="00294AC1" w:rsidP="000F5BE8">
            <w:pPr>
              <w:rPr>
                <w:sz w:val="18"/>
                <w:szCs w:val="18"/>
              </w:rPr>
            </w:pPr>
          </w:p>
          <w:p w14:paraId="0BB30634" w14:textId="77777777" w:rsidR="00294AC1" w:rsidRDefault="00294AC1" w:rsidP="000F5BE8">
            <w:pPr>
              <w:rPr>
                <w:sz w:val="18"/>
                <w:szCs w:val="18"/>
              </w:rPr>
            </w:pPr>
          </w:p>
          <w:p w14:paraId="6E01AF23" w14:textId="77777777" w:rsidR="00294AC1" w:rsidRDefault="00294AC1" w:rsidP="000F5BE8">
            <w:pPr>
              <w:rPr>
                <w:sz w:val="18"/>
                <w:szCs w:val="18"/>
              </w:rPr>
            </w:pPr>
          </w:p>
          <w:p w14:paraId="51A8BF09" w14:textId="77777777" w:rsidR="00294AC1" w:rsidRDefault="00294AC1" w:rsidP="000F5BE8">
            <w:pPr>
              <w:rPr>
                <w:sz w:val="18"/>
                <w:szCs w:val="18"/>
              </w:rPr>
            </w:pPr>
          </w:p>
          <w:p w14:paraId="51B596B5" w14:textId="77777777" w:rsidR="00294AC1" w:rsidRDefault="00294AC1" w:rsidP="000F5BE8">
            <w:pPr>
              <w:rPr>
                <w:sz w:val="18"/>
                <w:szCs w:val="18"/>
              </w:rPr>
            </w:pPr>
            <w:r>
              <w:rPr>
                <w:sz w:val="18"/>
                <w:szCs w:val="18"/>
              </w:rPr>
              <w:t>3. Utvrđivanje novih nastavnih sadržaja:</w:t>
            </w:r>
          </w:p>
          <w:p w14:paraId="3E6380CF" w14:textId="77777777" w:rsidR="00294AC1" w:rsidRDefault="00294AC1" w:rsidP="000F5BE8">
            <w:pPr>
              <w:rPr>
                <w:sz w:val="18"/>
                <w:szCs w:val="18"/>
              </w:rPr>
            </w:pPr>
            <w:r>
              <w:rPr>
                <w:sz w:val="18"/>
                <w:szCs w:val="18"/>
              </w:rPr>
              <w:t>a) Uvježbavanje</w:t>
            </w:r>
          </w:p>
          <w:p w14:paraId="0A5163FD" w14:textId="77777777" w:rsidR="00294AC1" w:rsidRDefault="00294AC1" w:rsidP="000F5BE8">
            <w:pPr>
              <w:rPr>
                <w:sz w:val="18"/>
                <w:szCs w:val="18"/>
              </w:rPr>
            </w:pPr>
          </w:p>
          <w:p w14:paraId="6F758BC4" w14:textId="77777777" w:rsidR="00294AC1" w:rsidRDefault="00294AC1" w:rsidP="000F5BE8">
            <w:pPr>
              <w:rPr>
                <w:sz w:val="18"/>
                <w:szCs w:val="18"/>
              </w:rPr>
            </w:pPr>
          </w:p>
          <w:p w14:paraId="0B7FDA83" w14:textId="77777777" w:rsidR="00294AC1" w:rsidRDefault="00294AC1" w:rsidP="000F5BE8">
            <w:pPr>
              <w:rPr>
                <w:sz w:val="18"/>
                <w:szCs w:val="18"/>
              </w:rPr>
            </w:pPr>
          </w:p>
          <w:p w14:paraId="42EE9441" w14:textId="77777777" w:rsidR="00294AC1" w:rsidRDefault="00294AC1" w:rsidP="000F5BE8">
            <w:pPr>
              <w:rPr>
                <w:sz w:val="18"/>
                <w:szCs w:val="18"/>
              </w:rPr>
            </w:pPr>
          </w:p>
          <w:p w14:paraId="55BA5216" w14:textId="77777777" w:rsidR="00294AC1" w:rsidRDefault="00294AC1" w:rsidP="000F5BE8">
            <w:pPr>
              <w:rPr>
                <w:sz w:val="18"/>
                <w:szCs w:val="18"/>
              </w:rPr>
            </w:pPr>
          </w:p>
          <w:p w14:paraId="67EBF2FA" w14:textId="77777777" w:rsidR="00294AC1" w:rsidRDefault="00294AC1" w:rsidP="000F5BE8">
            <w:pPr>
              <w:rPr>
                <w:sz w:val="18"/>
                <w:szCs w:val="18"/>
              </w:rPr>
            </w:pPr>
          </w:p>
          <w:p w14:paraId="61D54A9E" w14:textId="77777777" w:rsidR="00294AC1" w:rsidRDefault="00294AC1" w:rsidP="000F5BE8">
            <w:pPr>
              <w:rPr>
                <w:sz w:val="18"/>
                <w:szCs w:val="18"/>
              </w:rPr>
            </w:pPr>
            <w:r>
              <w:rPr>
                <w:sz w:val="18"/>
                <w:szCs w:val="18"/>
              </w:rPr>
              <w:t>b) Ponavljanje</w:t>
            </w:r>
          </w:p>
          <w:p w14:paraId="4E9C7B85" w14:textId="77777777" w:rsidR="00294AC1" w:rsidRDefault="00294AC1" w:rsidP="000F5BE8">
            <w:pPr>
              <w:rPr>
                <w:sz w:val="18"/>
                <w:szCs w:val="18"/>
              </w:rPr>
            </w:pPr>
          </w:p>
          <w:p w14:paraId="643B7B46" w14:textId="77777777" w:rsidR="00294AC1" w:rsidRDefault="00294AC1" w:rsidP="000F5BE8">
            <w:pPr>
              <w:rPr>
                <w:sz w:val="18"/>
                <w:szCs w:val="18"/>
              </w:rPr>
            </w:pPr>
          </w:p>
          <w:p w14:paraId="58F52417" w14:textId="77777777" w:rsidR="00294AC1" w:rsidRDefault="00294AC1" w:rsidP="000F5BE8">
            <w:pPr>
              <w:rPr>
                <w:sz w:val="18"/>
                <w:szCs w:val="18"/>
              </w:rPr>
            </w:pPr>
          </w:p>
          <w:p w14:paraId="4F766344" w14:textId="77777777" w:rsidR="00294AC1" w:rsidRDefault="00294AC1" w:rsidP="000F5BE8">
            <w:pPr>
              <w:rPr>
                <w:sz w:val="18"/>
                <w:szCs w:val="18"/>
              </w:rPr>
            </w:pPr>
          </w:p>
          <w:p w14:paraId="0BCB0A89" w14:textId="77777777" w:rsidR="00294AC1" w:rsidRDefault="00294AC1" w:rsidP="000F5BE8">
            <w:pPr>
              <w:rPr>
                <w:sz w:val="18"/>
                <w:szCs w:val="18"/>
              </w:rPr>
            </w:pPr>
          </w:p>
          <w:p w14:paraId="075FF3A7" w14:textId="77777777" w:rsidR="00294AC1" w:rsidRDefault="00294AC1" w:rsidP="000F5BE8">
            <w:pPr>
              <w:rPr>
                <w:sz w:val="18"/>
                <w:szCs w:val="18"/>
              </w:rPr>
            </w:pPr>
          </w:p>
          <w:p w14:paraId="071304E5" w14:textId="77777777" w:rsidR="00294AC1" w:rsidRDefault="00294AC1" w:rsidP="000F5BE8">
            <w:pPr>
              <w:rPr>
                <w:sz w:val="18"/>
                <w:szCs w:val="18"/>
              </w:rPr>
            </w:pPr>
          </w:p>
          <w:p w14:paraId="7FAF73A5" w14:textId="77777777" w:rsidR="00294AC1" w:rsidRPr="00C208B7" w:rsidRDefault="00294AC1" w:rsidP="000F5BE8">
            <w:pPr>
              <w:rPr>
                <w:sz w:val="18"/>
                <w:szCs w:val="18"/>
              </w:rPr>
            </w:pPr>
            <w:r>
              <w:rPr>
                <w:sz w:val="18"/>
                <w:szCs w:val="18"/>
              </w:rPr>
              <w:t>c) Provjeravanje</w:t>
            </w:r>
          </w:p>
          <w:p w14:paraId="08F47276" w14:textId="77777777" w:rsidR="00294AC1" w:rsidRPr="00C208B7" w:rsidRDefault="00294AC1" w:rsidP="000F5BE8">
            <w:pPr>
              <w:rPr>
                <w:sz w:val="18"/>
                <w:szCs w:val="18"/>
              </w:rPr>
            </w:pPr>
          </w:p>
          <w:p w14:paraId="24D7D38A" w14:textId="77777777" w:rsidR="00294AC1" w:rsidRPr="00C208B7" w:rsidRDefault="00294AC1" w:rsidP="000F5BE8">
            <w:pPr>
              <w:rPr>
                <w:sz w:val="18"/>
                <w:szCs w:val="18"/>
              </w:rPr>
            </w:pPr>
          </w:p>
          <w:p w14:paraId="06DB113B" w14:textId="77777777" w:rsidR="00294AC1" w:rsidRPr="00C208B7" w:rsidRDefault="00294AC1" w:rsidP="000F5BE8">
            <w:pPr>
              <w:rPr>
                <w:sz w:val="18"/>
                <w:szCs w:val="18"/>
              </w:rPr>
            </w:pPr>
          </w:p>
          <w:p w14:paraId="1D30AB79" w14:textId="77777777" w:rsidR="00294AC1" w:rsidRPr="00C208B7" w:rsidRDefault="00294AC1" w:rsidP="000F5BE8">
            <w:pPr>
              <w:rPr>
                <w:sz w:val="18"/>
                <w:szCs w:val="18"/>
              </w:rPr>
            </w:pPr>
          </w:p>
          <w:p w14:paraId="6F2F0CC8" w14:textId="77777777" w:rsidR="00294AC1" w:rsidRPr="00C208B7" w:rsidRDefault="00294AC1" w:rsidP="000F5BE8">
            <w:pPr>
              <w:rPr>
                <w:sz w:val="18"/>
                <w:szCs w:val="18"/>
              </w:rPr>
            </w:pPr>
          </w:p>
          <w:p w14:paraId="7B0A4DF6" w14:textId="77777777" w:rsidR="00294AC1" w:rsidRPr="00C208B7" w:rsidRDefault="00294AC1" w:rsidP="000F5BE8">
            <w:pPr>
              <w:rPr>
                <w:sz w:val="18"/>
                <w:szCs w:val="18"/>
              </w:rPr>
            </w:pPr>
          </w:p>
        </w:tc>
        <w:tc>
          <w:tcPr>
            <w:tcW w:w="3606" w:type="dxa"/>
            <w:gridSpan w:val="2"/>
          </w:tcPr>
          <w:p w14:paraId="555DD991" w14:textId="77777777" w:rsidR="00294AC1" w:rsidRDefault="00294AC1" w:rsidP="000F5BE8">
            <w:pPr>
              <w:rPr>
                <w:sz w:val="18"/>
                <w:szCs w:val="18"/>
              </w:rPr>
            </w:pPr>
          </w:p>
          <w:p w14:paraId="0C706B9E" w14:textId="77777777" w:rsidR="00294AC1" w:rsidRDefault="00294AC1" w:rsidP="000F5BE8">
            <w:pPr>
              <w:rPr>
                <w:sz w:val="18"/>
                <w:szCs w:val="18"/>
              </w:rPr>
            </w:pPr>
            <w:r>
              <w:rPr>
                <w:sz w:val="18"/>
                <w:szCs w:val="18"/>
              </w:rPr>
              <w:t>Promatramo i čitamo uvodni strip u udžbeniku (str. 72). Razgovaramo: Što radi dječak na prvoj slici? Zašto? Po čemu je tata primijetio što je napravio dječak? Zanimaju li i vas predmeti kojima se koriste roditelji? Što mislite, zašto se to događa?</w:t>
            </w:r>
          </w:p>
          <w:p w14:paraId="4FDD3B01" w14:textId="77777777" w:rsidR="00294AC1" w:rsidRDefault="00294AC1" w:rsidP="000F5BE8">
            <w:pPr>
              <w:rPr>
                <w:sz w:val="18"/>
                <w:szCs w:val="18"/>
              </w:rPr>
            </w:pPr>
            <w:r>
              <w:rPr>
                <w:sz w:val="18"/>
                <w:szCs w:val="18"/>
              </w:rPr>
              <w:t>Najava nastavne jedinice.</w:t>
            </w:r>
          </w:p>
          <w:p w14:paraId="752D6E73" w14:textId="77777777" w:rsidR="00294AC1" w:rsidRDefault="00294AC1" w:rsidP="000F5BE8">
            <w:pPr>
              <w:rPr>
                <w:sz w:val="18"/>
                <w:szCs w:val="18"/>
              </w:rPr>
            </w:pPr>
          </w:p>
          <w:p w14:paraId="6AF330DA" w14:textId="77777777" w:rsidR="00294AC1" w:rsidRDefault="00294AC1" w:rsidP="000F5BE8">
            <w:pPr>
              <w:rPr>
                <w:sz w:val="18"/>
                <w:szCs w:val="18"/>
              </w:rPr>
            </w:pPr>
          </w:p>
          <w:p w14:paraId="0EA61DCC" w14:textId="77777777" w:rsidR="00294AC1" w:rsidRDefault="00294AC1" w:rsidP="000F5BE8">
            <w:pPr>
              <w:rPr>
                <w:sz w:val="18"/>
                <w:szCs w:val="18"/>
              </w:rPr>
            </w:pPr>
            <w:r>
              <w:rPr>
                <w:sz w:val="18"/>
                <w:szCs w:val="18"/>
              </w:rPr>
              <w:t>Razgovaramo: Jeste li čuli za pubertet? Što bi značila ta riječ?</w:t>
            </w:r>
          </w:p>
          <w:p w14:paraId="15D1E5AA" w14:textId="77777777" w:rsidR="00294AC1" w:rsidRDefault="00294AC1" w:rsidP="000F5BE8">
            <w:pPr>
              <w:rPr>
                <w:sz w:val="18"/>
                <w:szCs w:val="18"/>
              </w:rPr>
            </w:pPr>
          </w:p>
          <w:p w14:paraId="30647A55" w14:textId="77777777" w:rsidR="00294AC1" w:rsidRDefault="00294AC1" w:rsidP="000F5BE8">
            <w:pPr>
              <w:rPr>
                <w:sz w:val="18"/>
                <w:szCs w:val="18"/>
              </w:rPr>
            </w:pPr>
            <w:r>
              <w:rPr>
                <w:sz w:val="18"/>
                <w:szCs w:val="18"/>
              </w:rPr>
              <w:t>Čitamo rečenice u udžbeniku (str. 72) u vezi s promjenama na tijelu i higijeni. Razgovaramo o pročitanome: Što je pubertet? Što se u pubertetu događa s tijelom? Koje se promjene događaju kod djevojčica, a koje kod dječaka? Kakva je koža djece i mladih u pubertetu? Što se događa sa znojenjem u pubertetu? Što se još, osim tijela, mijenja u pubertetu?</w:t>
            </w:r>
          </w:p>
          <w:p w14:paraId="19B5E4F9" w14:textId="77777777" w:rsidR="00294AC1" w:rsidRDefault="00294AC1" w:rsidP="000F5BE8">
            <w:pPr>
              <w:rPr>
                <w:sz w:val="18"/>
                <w:szCs w:val="18"/>
              </w:rPr>
            </w:pPr>
            <w:r>
              <w:rPr>
                <w:sz w:val="18"/>
                <w:szCs w:val="18"/>
              </w:rPr>
              <w:t>Učiteljica/učitelj navodi učenike na nepristrani pristup temi te hrabri učenike. Učiteljica/učitelj ističe kako je pubertet normalan dio odrastanja te kako se nemaju čega sramiti kad im se događaju spomenute promjene, kao što se nisu sramili ni kad su im rasli zubi. Učiteljica/učitelj napominje kako su promjene u pubertetu intimnije pa o njima ne moraju razgovarati ako im je to neugodno. Također, učiteljica/učitelj napominje kako djevojčice obično ranije ulaze u pubertet.</w:t>
            </w:r>
          </w:p>
          <w:p w14:paraId="721DF2FB" w14:textId="77777777" w:rsidR="00294AC1" w:rsidRDefault="00294AC1" w:rsidP="000F5BE8">
            <w:pPr>
              <w:rPr>
                <w:sz w:val="18"/>
                <w:szCs w:val="18"/>
              </w:rPr>
            </w:pPr>
          </w:p>
          <w:p w14:paraId="01FF6ED0" w14:textId="77777777" w:rsidR="00294AC1" w:rsidRDefault="00294AC1" w:rsidP="000F5BE8">
            <w:pPr>
              <w:rPr>
                <w:sz w:val="18"/>
                <w:szCs w:val="18"/>
              </w:rPr>
            </w:pPr>
            <w:r>
              <w:rPr>
                <w:sz w:val="18"/>
                <w:szCs w:val="18"/>
              </w:rPr>
              <w:t xml:space="preserve">Čitamo preostale rečenice u udžbeniku (str. 72). Razgovaramo o pročitanome: Kakvo raspoloženje prevladava kod djece u pubertetu? Koja prava moramo poštovati unatoč pubertetu? Što sve ubrajamo u nasilje? Što biste trebali učiniti ako tko vrši nasilje nad vama? Moraju li vam odrasle osobe pomoći? Zašto? </w:t>
            </w:r>
          </w:p>
          <w:p w14:paraId="3F4ADD22" w14:textId="77777777" w:rsidR="00294AC1" w:rsidRDefault="00294AC1" w:rsidP="000F5BE8">
            <w:pPr>
              <w:rPr>
                <w:sz w:val="18"/>
                <w:szCs w:val="18"/>
              </w:rPr>
            </w:pPr>
          </w:p>
          <w:p w14:paraId="36122457" w14:textId="77777777" w:rsidR="00294AC1" w:rsidRDefault="00294AC1" w:rsidP="000F5BE8">
            <w:pPr>
              <w:rPr>
                <w:sz w:val="18"/>
                <w:szCs w:val="18"/>
              </w:rPr>
            </w:pPr>
            <w:r>
              <w:rPr>
                <w:sz w:val="18"/>
                <w:szCs w:val="18"/>
              </w:rPr>
              <w:lastRenderedPageBreak/>
              <w:t>Čitamo rečenice o Plavom telefonu u udžbeniku (str. 72). Učiteljica/učitelj objašnjava kako se toj udruzi mogu javiti sva djeca.</w:t>
            </w:r>
          </w:p>
          <w:p w14:paraId="7108F6EB" w14:textId="77777777" w:rsidR="00294AC1" w:rsidRDefault="00294AC1" w:rsidP="000F5BE8">
            <w:pPr>
              <w:rPr>
                <w:sz w:val="18"/>
                <w:szCs w:val="18"/>
              </w:rPr>
            </w:pPr>
          </w:p>
          <w:p w14:paraId="7FF582FD" w14:textId="77777777" w:rsidR="00294AC1" w:rsidRDefault="00294AC1" w:rsidP="000F5BE8">
            <w:pPr>
              <w:rPr>
                <w:sz w:val="18"/>
                <w:szCs w:val="18"/>
              </w:rPr>
            </w:pPr>
            <w:r>
              <w:rPr>
                <w:sz w:val="18"/>
                <w:szCs w:val="18"/>
              </w:rPr>
              <w:t xml:space="preserve">Čitamo rečenice u udžbeniku (str. 73). Objašnjavamo znakove pokraj teksta i razgovaramo o pročitanome: Što prikazuju znakovi? Što djeca rade kako bi izgledala starije? Što sve izaziva ovisnost? </w:t>
            </w:r>
          </w:p>
          <w:p w14:paraId="08AF1A3A" w14:textId="77777777" w:rsidR="00294AC1" w:rsidRDefault="00294AC1" w:rsidP="000F5BE8">
            <w:pPr>
              <w:rPr>
                <w:sz w:val="18"/>
                <w:szCs w:val="18"/>
              </w:rPr>
            </w:pPr>
          </w:p>
          <w:p w14:paraId="408DCF5A" w14:textId="77777777" w:rsidR="00294AC1" w:rsidRDefault="00294AC1" w:rsidP="000F5BE8">
            <w:pPr>
              <w:rPr>
                <w:sz w:val="18"/>
                <w:szCs w:val="18"/>
              </w:rPr>
            </w:pPr>
            <w:r>
              <w:rPr>
                <w:sz w:val="18"/>
                <w:szCs w:val="18"/>
              </w:rPr>
              <w:t>Učiteljica/učitelj zapisuje na ploču naslov i nekoliko rečenica, a učenici ih pišu u svoju bilježnicu.</w:t>
            </w:r>
          </w:p>
          <w:p w14:paraId="1B5896F3" w14:textId="77777777" w:rsidR="00294AC1" w:rsidRDefault="00294AC1" w:rsidP="000F5BE8">
            <w:pPr>
              <w:rPr>
                <w:sz w:val="18"/>
                <w:szCs w:val="18"/>
              </w:rPr>
            </w:pPr>
          </w:p>
          <w:p w14:paraId="30A3A74B" w14:textId="77777777" w:rsidR="00294AC1" w:rsidRDefault="00294AC1" w:rsidP="000F5BE8">
            <w:pPr>
              <w:rPr>
                <w:sz w:val="18"/>
                <w:szCs w:val="18"/>
              </w:rPr>
            </w:pPr>
          </w:p>
          <w:p w14:paraId="1155B8DF" w14:textId="77777777" w:rsidR="00294AC1" w:rsidRDefault="00294AC1" w:rsidP="000F5BE8">
            <w:pPr>
              <w:rPr>
                <w:sz w:val="18"/>
                <w:szCs w:val="18"/>
              </w:rPr>
            </w:pPr>
          </w:p>
          <w:p w14:paraId="20A20793" w14:textId="77777777" w:rsidR="00294AC1" w:rsidRDefault="00294AC1" w:rsidP="000F5BE8">
            <w:pPr>
              <w:rPr>
                <w:sz w:val="18"/>
                <w:szCs w:val="18"/>
              </w:rPr>
            </w:pPr>
            <w:r>
              <w:rPr>
                <w:sz w:val="18"/>
                <w:szCs w:val="18"/>
              </w:rPr>
              <w:t xml:space="preserve">Učenici su podijeljeni u parove. Svaki par dobiva papir na kojemu crta Vennov dijagram </w:t>
            </w:r>
            <w:r w:rsidRPr="00943EF1">
              <w:rPr>
                <w:i/>
                <w:iCs/>
                <w:sz w:val="18"/>
                <w:szCs w:val="18"/>
              </w:rPr>
              <w:t>Pubertet:</w:t>
            </w:r>
            <w:r>
              <w:rPr>
                <w:sz w:val="18"/>
                <w:szCs w:val="18"/>
              </w:rPr>
              <w:t xml:space="preserve"> </w:t>
            </w:r>
            <w:r w:rsidRPr="00943EF1">
              <w:rPr>
                <w:i/>
                <w:iCs/>
                <w:sz w:val="18"/>
                <w:szCs w:val="18"/>
              </w:rPr>
              <w:t>djevojčice – dječaci</w:t>
            </w:r>
            <w:r>
              <w:rPr>
                <w:sz w:val="18"/>
                <w:szCs w:val="18"/>
              </w:rPr>
              <w:t>. Učenici ispunjavaju Vennov dijagram. Kad je većina parova završila s radom, provjeravamo napisano.</w:t>
            </w:r>
          </w:p>
          <w:p w14:paraId="03094D9A" w14:textId="77777777" w:rsidR="00294AC1" w:rsidRDefault="00294AC1" w:rsidP="000F5BE8">
            <w:pPr>
              <w:rPr>
                <w:sz w:val="18"/>
                <w:szCs w:val="18"/>
              </w:rPr>
            </w:pPr>
          </w:p>
          <w:p w14:paraId="16F2AD18" w14:textId="77777777" w:rsidR="00294AC1" w:rsidRDefault="00294AC1" w:rsidP="000F5BE8">
            <w:pPr>
              <w:rPr>
                <w:sz w:val="18"/>
                <w:szCs w:val="18"/>
              </w:rPr>
            </w:pPr>
            <w:r>
              <w:rPr>
                <w:sz w:val="18"/>
                <w:szCs w:val="18"/>
              </w:rPr>
              <w:t>Učenici rješavaju zadatke u udžbeniku (str. 73). Učiteljica/učitelj obilazi učenike, pomaže im i dodatno objašnjava.</w:t>
            </w:r>
          </w:p>
          <w:p w14:paraId="76E72246" w14:textId="77777777" w:rsidR="00294AC1" w:rsidRDefault="00294AC1" w:rsidP="000F5BE8">
            <w:pPr>
              <w:rPr>
                <w:sz w:val="18"/>
                <w:szCs w:val="18"/>
              </w:rPr>
            </w:pPr>
          </w:p>
          <w:p w14:paraId="1C1ABCE3" w14:textId="77777777" w:rsidR="00294AC1" w:rsidRPr="00530254" w:rsidRDefault="00294AC1" w:rsidP="000F5BE8">
            <w:pPr>
              <w:rPr>
                <w:sz w:val="18"/>
                <w:szCs w:val="18"/>
              </w:rPr>
            </w:pPr>
            <w:r>
              <w:rPr>
                <w:sz w:val="18"/>
                <w:szCs w:val="18"/>
              </w:rPr>
              <w:t xml:space="preserve">Učenici mogu riješiti zadatak </w:t>
            </w:r>
            <w:hyperlink r:id="rId5" w:anchor="block-1695460" w:history="1">
              <w:r w:rsidRPr="00313D24">
                <w:rPr>
                  <w:rStyle w:val="Hyperlink"/>
                  <w:i/>
                  <w:iCs/>
                  <w:sz w:val="18"/>
                  <w:szCs w:val="18"/>
                </w:rPr>
                <w:t>Složi slagalicu</w:t>
              </w:r>
            </w:hyperlink>
            <w:r>
              <w:rPr>
                <w:i/>
                <w:iCs/>
                <w:sz w:val="18"/>
                <w:szCs w:val="18"/>
              </w:rPr>
              <w:t xml:space="preserve"> </w:t>
            </w:r>
            <w:r>
              <w:rPr>
                <w:sz w:val="18"/>
                <w:szCs w:val="18"/>
              </w:rPr>
              <w:t xml:space="preserve">u DOS-u </w:t>
            </w:r>
            <w:r>
              <w:rPr>
                <w:i/>
                <w:iCs/>
                <w:sz w:val="18"/>
                <w:szCs w:val="18"/>
              </w:rPr>
              <w:t xml:space="preserve">Čovjek i priroda oko </w:t>
            </w:r>
            <w:r w:rsidRPr="00EE4D47">
              <w:rPr>
                <w:i/>
                <w:iCs/>
                <w:sz w:val="18"/>
                <w:szCs w:val="18"/>
              </w:rPr>
              <w:t>njega</w:t>
            </w:r>
            <w:r>
              <w:rPr>
                <w:sz w:val="18"/>
                <w:szCs w:val="18"/>
              </w:rPr>
              <w:t xml:space="preserve"> – </w:t>
            </w:r>
            <w:r w:rsidRPr="00EE4D47">
              <w:rPr>
                <w:i/>
                <w:iCs/>
                <w:sz w:val="18"/>
                <w:szCs w:val="18"/>
              </w:rPr>
              <w:t>Moje</w:t>
            </w:r>
            <w:r>
              <w:rPr>
                <w:i/>
                <w:iCs/>
                <w:sz w:val="18"/>
                <w:szCs w:val="18"/>
              </w:rPr>
              <w:t xml:space="preserve"> tijelo – mijenjam se</w:t>
            </w:r>
            <w:r>
              <w:rPr>
                <w:sz w:val="18"/>
                <w:szCs w:val="18"/>
              </w:rPr>
              <w:t xml:space="preserve">. </w:t>
            </w:r>
          </w:p>
          <w:p w14:paraId="48CD01D8" w14:textId="77777777" w:rsidR="00294AC1" w:rsidRDefault="00294AC1" w:rsidP="000F5BE8">
            <w:pPr>
              <w:rPr>
                <w:sz w:val="18"/>
                <w:szCs w:val="18"/>
              </w:rPr>
            </w:pPr>
          </w:p>
          <w:p w14:paraId="7BCC89D7" w14:textId="77777777" w:rsidR="00294AC1" w:rsidRDefault="00294AC1" w:rsidP="000F5BE8">
            <w:pPr>
              <w:rPr>
                <w:sz w:val="18"/>
                <w:szCs w:val="18"/>
              </w:rPr>
            </w:pPr>
            <w:r>
              <w:rPr>
                <w:sz w:val="18"/>
                <w:szCs w:val="18"/>
              </w:rPr>
              <w:t xml:space="preserve">Igramo igru </w:t>
            </w:r>
            <w:r w:rsidRPr="004D14DF">
              <w:rPr>
                <w:sz w:val="18"/>
                <w:szCs w:val="18"/>
              </w:rPr>
              <w:t>točno-netočno</w:t>
            </w:r>
            <w:r>
              <w:rPr>
                <w:sz w:val="18"/>
                <w:szCs w:val="18"/>
              </w:rPr>
              <w:t>. Učiteljica/učitelj izgovara rečenice u vezi s pubertetom i različitim oblicima nasilja. Kad je izgovorena rečenica točna, učenici moraju stajati. Kad je izgovorena rečenica netočna, učenici moraju čučnuti. Netočne rečenice ispravljamo i objašnjavamo.</w:t>
            </w:r>
          </w:p>
          <w:p w14:paraId="70D0FD28" w14:textId="77777777" w:rsidR="00294AC1" w:rsidRPr="00484357" w:rsidRDefault="00294AC1" w:rsidP="000F5BE8">
            <w:pPr>
              <w:rPr>
                <w:sz w:val="18"/>
                <w:szCs w:val="18"/>
              </w:rPr>
            </w:pPr>
          </w:p>
        </w:tc>
        <w:tc>
          <w:tcPr>
            <w:tcW w:w="1276" w:type="dxa"/>
          </w:tcPr>
          <w:p w14:paraId="1C8CD1B5" w14:textId="77777777" w:rsidR="00294AC1" w:rsidRDefault="00294AC1" w:rsidP="000F5BE8">
            <w:pPr>
              <w:rPr>
                <w:sz w:val="18"/>
                <w:szCs w:val="18"/>
              </w:rPr>
            </w:pPr>
          </w:p>
          <w:p w14:paraId="6155CF10" w14:textId="77777777" w:rsidR="00294AC1" w:rsidRDefault="00294AC1" w:rsidP="000F5BE8">
            <w:pPr>
              <w:rPr>
                <w:sz w:val="18"/>
                <w:szCs w:val="18"/>
              </w:rPr>
            </w:pPr>
            <w:r>
              <w:rPr>
                <w:sz w:val="18"/>
                <w:szCs w:val="18"/>
              </w:rPr>
              <w:t>udžbenik</w:t>
            </w:r>
          </w:p>
          <w:p w14:paraId="33F58F80" w14:textId="77777777" w:rsidR="00294AC1" w:rsidRDefault="00294AC1" w:rsidP="000F5BE8">
            <w:pPr>
              <w:rPr>
                <w:sz w:val="18"/>
                <w:szCs w:val="18"/>
              </w:rPr>
            </w:pPr>
            <w:r>
              <w:rPr>
                <w:sz w:val="18"/>
                <w:szCs w:val="18"/>
              </w:rPr>
              <w:t>F, I: čitanje, razgovor</w:t>
            </w:r>
          </w:p>
          <w:p w14:paraId="6E8EF08C" w14:textId="77777777" w:rsidR="00294AC1" w:rsidRDefault="00294AC1" w:rsidP="000F5BE8">
            <w:pPr>
              <w:rPr>
                <w:sz w:val="18"/>
                <w:szCs w:val="18"/>
              </w:rPr>
            </w:pPr>
          </w:p>
          <w:p w14:paraId="7CAF1CE6" w14:textId="77777777" w:rsidR="00294AC1" w:rsidRDefault="00294AC1" w:rsidP="000F5BE8">
            <w:pPr>
              <w:rPr>
                <w:sz w:val="18"/>
                <w:szCs w:val="18"/>
              </w:rPr>
            </w:pPr>
          </w:p>
          <w:p w14:paraId="64F48F13" w14:textId="77777777" w:rsidR="00294AC1" w:rsidRDefault="00294AC1" w:rsidP="000F5BE8">
            <w:pPr>
              <w:rPr>
                <w:sz w:val="18"/>
                <w:szCs w:val="18"/>
              </w:rPr>
            </w:pPr>
          </w:p>
          <w:p w14:paraId="1521BEEC" w14:textId="77777777" w:rsidR="00294AC1" w:rsidRDefault="00294AC1" w:rsidP="000F5BE8">
            <w:pPr>
              <w:rPr>
                <w:sz w:val="18"/>
                <w:szCs w:val="18"/>
              </w:rPr>
            </w:pPr>
          </w:p>
          <w:p w14:paraId="4AA6103E" w14:textId="77777777" w:rsidR="00294AC1" w:rsidRDefault="00294AC1" w:rsidP="000F5BE8">
            <w:pPr>
              <w:rPr>
                <w:sz w:val="18"/>
                <w:szCs w:val="18"/>
              </w:rPr>
            </w:pPr>
          </w:p>
          <w:p w14:paraId="5FC9F051" w14:textId="77777777" w:rsidR="00294AC1" w:rsidRDefault="00294AC1" w:rsidP="000F5BE8">
            <w:pPr>
              <w:rPr>
                <w:sz w:val="18"/>
                <w:szCs w:val="18"/>
              </w:rPr>
            </w:pPr>
          </w:p>
          <w:p w14:paraId="61152C70" w14:textId="77777777" w:rsidR="00294AC1" w:rsidRDefault="00294AC1" w:rsidP="000F5BE8">
            <w:pPr>
              <w:rPr>
                <w:sz w:val="18"/>
                <w:szCs w:val="18"/>
              </w:rPr>
            </w:pPr>
            <w:r>
              <w:rPr>
                <w:sz w:val="18"/>
                <w:szCs w:val="18"/>
              </w:rPr>
              <w:t>F, I: razgovor</w:t>
            </w:r>
          </w:p>
          <w:p w14:paraId="0456BCCD" w14:textId="77777777" w:rsidR="00294AC1" w:rsidRDefault="00294AC1" w:rsidP="000F5BE8">
            <w:pPr>
              <w:rPr>
                <w:sz w:val="18"/>
                <w:szCs w:val="18"/>
              </w:rPr>
            </w:pPr>
          </w:p>
          <w:p w14:paraId="0E95BE78" w14:textId="77777777" w:rsidR="00294AC1" w:rsidRDefault="00294AC1" w:rsidP="000F5BE8">
            <w:pPr>
              <w:rPr>
                <w:sz w:val="18"/>
                <w:szCs w:val="18"/>
              </w:rPr>
            </w:pPr>
          </w:p>
          <w:p w14:paraId="21B8CBB3" w14:textId="77777777" w:rsidR="00294AC1" w:rsidRDefault="00294AC1" w:rsidP="000F5BE8">
            <w:pPr>
              <w:rPr>
                <w:sz w:val="18"/>
                <w:szCs w:val="18"/>
              </w:rPr>
            </w:pPr>
            <w:r>
              <w:rPr>
                <w:sz w:val="18"/>
                <w:szCs w:val="18"/>
              </w:rPr>
              <w:t>udžbenik</w:t>
            </w:r>
          </w:p>
          <w:p w14:paraId="496B5E27" w14:textId="77777777" w:rsidR="00294AC1" w:rsidRDefault="00294AC1" w:rsidP="000F5BE8">
            <w:pPr>
              <w:rPr>
                <w:sz w:val="18"/>
                <w:szCs w:val="18"/>
              </w:rPr>
            </w:pPr>
            <w:r>
              <w:rPr>
                <w:sz w:val="18"/>
                <w:szCs w:val="18"/>
              </w:rPr>
              <w:t>F, I: čitanje, razgovor</w:t>
            </w:r>
          </w:p>
          <w:p w14:paraId="3707ECFD" w14:textId="77777777" w:rsidR="00294AC1" w:rsidRDefault="00294AC1" w:rsidP="000F5BE8">
            <w:pPr>
              <w:rPr>
                <w:sz w:val="18"/>
                <w:szCs w:val="18"/>
              </w:rPr>
            </w:pPr>
          </w:p>
          <w:p w14:paraId="461B7230" w14:textId="77777777" w:rsidR="00294AC1" w:rsidRDefault="00294AC1" w:rsidP="000F5BE8">
            <w:pPr>
              <w:rPr>
                <w:sz w:val="18"/>
                <w:szCs w:val="18"/>
              </w:rPr>
            </w:pPr>
          </w:p>
          <w:p w14:paraId="25F871D5" w14:textId="77777777" w:rsidR="00294AC1" w:rsidRDefault="00294AC1" w:rsidP="000F5BE8">
            <w:pPr>
              <w:rPr>
                <w:sz w:val="18"/>
                <w:szCs w:val="18"/>
              </w:rPr>
            </w:pPr>
          </w:p>
          <w:p w14:paraId="4733BC6A" w14:textId="77777777" w:rsidR="00294AC1" w:rsidRDefault="00294AC1" w:rsidP="000F5BE8">
            <w:pPr>
              <w:rPr>
                <w:sz w:val="18"/>
                <w:szCs w:val="18"/>
              </w:rPr>
            </w:pPr>
          </w:p>
          <w:p w14:paraId="26D005A7" w14:textId="77777777" w:rsidR="00294AC1" w:rsidRDefault="00294AC1" w:rsidP="000F5BE8">
            <w:pPr>
              <w:rPr>
                <w:sz w:val="18"/>
                <w:szCs w:val="18"/>
              </w:rPr>
            </w:pPr>
          </w:p>
          <w:p w14:paraId="157594AA" w14:textId="77777777" w:rsidR="00294AC1" w:rsidRDefault="00294AC1" w:rsidP="000F5BE8">
            <w:pPr>
              <w:rPr>
                <w:sz w:val="18"/>
                <w:szCs w:val="18"/>
              </w:rPr>
            </w:pPr>
          </w:p>
          <w:p w14:paraId="5AD4EBB0" w14:textId="77777777" w:rsidR="00294AC1" w:rsidRDefault="00294AC1" w:rsidP="000F5BE8">
            <w:pPr>
              <w:rPr>
                <w:sz w:val="18"/>
                <w:szCs w:val="18"/>
              </w:rPr>
            </w:pPr>
            <w:r>
              <w:rPr>
                <w:sz w:val="18"/>
                <w:szCs w:val="18"/>
              </w:rPr>
              <w:t>F</w:t>
            </w:r>
          </w:p>
          <w:p w14:paraId="3562A60A" w14:textId="77777777" w:rsidR="00294AC1" w:rsidRDefault="00294AC1" w:rsidP="000F5BE8">
            <w:pPr>
              <w:rPr>
                <w:sz w:val="18"/>
                <w:szCs w:val="18"/>
              </w:rPr>
            </w:pPr>
          </w:p>
          <w:p w14:paraId="2488A513" w14:textId="77777777" w:rsidR="00294AC1" w:rsidRDefault="00294AC1" w:rsidP="000F5BE8">
            <w:pPr>
              <w:rPr>
                <w:sz w:val="18"/>
                <w:szCs w:val="18"/>
              </w:rPr>
            </w:pPr>
          </w:p>
          <w:p w14:paraId="2931A2C5" w14:textId="77777777" w:rsidR="00294AC1" w:rsidRDefault="00294AC1" w:rsidP="000F5BE8">
            <w:pPr>
              <w:rPr>
                <w:sz w:val="18"/>
                <w:szCs w:val="18"/>
              </w:rPr>
            </w:pPr>
          </w:p>
          <w:p w14:paraId="703E2360" w14:textId="77777777" w:rsidR="00294AC1" w:rsidRDefault="00294AC1" w:rsidP="000F5BE8">
            <w:pPr>
              <w:rPr>
                <w:sz w:val="18"/>
                <w:szCs w:val="18"/>
              </w:rPr>
            </w:pPr>
          </w:p>
          <w:p w14:paraId="1AE0027A" w14:textId="77777777" w:rsidR="00294AC1" w:rsidRDefault="00294AC1" w:rsidP="000F5BE8">
            <w:pPr>
              <w:rPr>
                <w:sz w:val="18"/>
                <w:szCs w:val="18"/>
              </w:rPr>
            </w:pPr>
          </w:p>
          <w:p w14:paraId="1ECBCBAD" w14:textId="77777777" w:rsidR="00294AC1" w:rsidRDefault="00294AC1" w:rsidP="000F5BE8">
            <w:pPr>
              <w:rPr>
                <w:sz w:val="18"/>
                <w:szCs w:val="18"/>
              </w:rPr>
            </w:pPr>
          </w:p>
          <w:p w14:paraId="0B517F06" w14:textId="77777777" w:rsidR="00294AC1" w:rsidRDefault="00294AC1" w:rsidP="000F5BE8">
            <w:pPr>
              <w:rPr>
                <w:sz w:val="18"/>
                <w:szCs w:val="18"/>
              </w:rPr>
            </w:pPr>
          </w:p>
          <w:p w14:paraId="5082AE1E" w14:textId="77777777" w:rsidR="00294AC1" w:rsidRDefault="00294AC1" w:rsidP="000F5BE8">
            <w:pPr>
              <w:rPr>
                <w:sz w:val="18"/>
                <w:szCs w:val="18"/>
              </w:rPr>
            </w:pPr>
          </w:p>
          <w:p w14:paraId="405EA3CB" w14:textId="77777777" w:rsidR="00294AC1" w:rsidRDefault="00294AC1" w:rsidP="000F5BE8">
            <w:pPr>
              <w:rPr>
                <w:sz w:val="18"/>
                <w:szCs w:val="18"/>
              </w:rPr>
            </w:pPr>
          </w:p>
          <w:p w14:paraId="09BE75FF" w14:textId="77777777" w:rsidR="00294AC1" w:rsidRDefault="00294AC1" w:rsidP="000F5BE8">
            <w:pPr>
              <w:rPr>
                <w:sz w:val="18"/>
                <w:szCs w:val="18"/>
              </w:rPr>
            </w:pPr>
          </w:p>
          <w:p w14:paraId="6AC1638B" w14:textId="77777777" w:rsidR="00294AC1" w:rsidRDefault="00294AC1" w:rsidP="000F5BE8">
            <w:pPr>
              <w:rPr>
                <w:sz w:val="18"/>
                <w:szCs w:val="18"/>
              </w:rPr>
            </w:pPr>
          </w:p>
          <w:p w14:paraId="1814B646" w14:textId="77777777" w:rsidR="00294AC1" w:rsidRDefault="00294AC1" w:rsidP="000F5BE8">
            <w:pPr>
              <w:rPr>
                <w:sz w:val="18"/>
                <w:szCs w:val="18"/>
              </w:rPr>
            </w:pPr>
          </w:p>
          <w:p w14:paraId="6DA148AF" w14:textId="77777777" w:rsidR="00294AC1" w:rsidRDefault="00294AC1" w:rsidP="000F5BE8">
            <w:pPr>
              <w:rPr>
                <w:sz w:val="18"/>
                <w:szCs w:val="18"/>
              </w:rPr>
            </w:pPr>
            <w:r>
              <w:rPr>
                <w:sz w:val="18"/>
                <w:szCs w:val="18"/>
              </w:rPr>
              <w:t>udžbenik</w:t>
            </w:r>
          </w:p>
          <w:p w14:paraId="5F6E56B0" w14:textId="77777777" w:rsidR="00294AC1" w:rsidRDefault="00294AC1" w:rsidP="000F5BE8">
            <w:pPr>
              <w:rPr>
                <w:sz w:val="18"/>
                <w:szCs w:val="18"/>
              </w:rPr>
            </w:pPr>
            <w:r>
              <w:rPr>
                <w:sz w:val="18"/>
                <w:szCs w:val="18"/>
              </w:rPr>
              <w:t>F, I: čitanje, razgovor</w:t>
            </w:r>
          </w:p>
          <w:p w14:paraId="2700742F" w14:textId="77777777" w:rsidR="00294AC1" w:rsidRDefault="00294AC1" w:rsidP="000F5BE8">
            <w:pPr>
              <w:rPr>
                <w:sz w:val="18"/>
                <w:szCs w:val="18"/>
              </w:rPr>
            </w:pPr>
          </w:p>
          <w:p w14:paraId="5775E52C" w14:textId="77777777" w:rsidR="00294AC1" w:rsidRDefault="00294AC1" w:rsidP="000F5BE8">
            <w:pPr>
              <w:rPr>
                <w:sz w:val="18"/>
                <w:szCs w:val="18"/>
              </w:rPr>
            </w:pPr>
          </w:p>
          <w:p w14:paraId="60E5A85E" w14:textId="77777777" w:rsidR="00294AC1" w:rsidRDefault="00294AC1" w:rsidP="000F5BE8">
            <w:pPr>
              <w:rPr>
                <w:sz w:val="18"/>
                <w:szCs w:val="18"/>
              </w:rPr>
            </w:pPr>
          </w:p>
          <w:p w14:paraId="657900C1" w14:textId="77777777" w:rsidR="00294AC1" w:rsidRDefault="00294AC1" w:rsidP="000F5BE8">
            <w:pPr>
              <w:rPr>
                <w:sz w:val="18"/>
                <w:szCs w:val="18"/>
              </w:rPr>
            </w:pPr>
          </w:p>
          <w:p w14:paraId="6E1EC773" w14:textId="77777777" w:rsidR="00294AC1" w:rsidRDefault="00294AC1" w:rsidP="000F5BE8">
            <w:pPr>
              <w:rPr>
                <w:sz w:val="18"/>
                <w:szCs w:val="18"/>
              </w:rPr>
            </w:pPr>
          </w:p>
          <w:p w14:paraId="2DD670BA" w14:textId="77777777" w:rsidR="00294AC1" w:rsidRDefault="00294AC1" w:rsidP="000F5BE8">
            <w:pPr>
              <w:rPr>
                <w:sz w:val="18"/>
                <w:szCs w:val="18"/>
              </w:rPr>
            </w:pPr>
            <w:r>
              <w:rPr>
                <w:sz w:val="18"/>
                <w:szCs w:val="18"/>
              </w:rPr>
              <w:lastRenderedPageBreak/>
              <w:t>udžbenik</w:t>
            </w:r>
          </w:p>
          <w:p w14:paraId="16AF636B" w14:textId="77777777" w:rsidR="00294AC1" w:rsidRDefault="00294AC1" w:rsidP="000F5BE8">
            <w:pPr>
              <w:rPr>
                <w:sz w:val="18"/>
                <w:szCs w:val="18"/>
              </w:rPr>
            </w:pPr>
            <w:r>
              <w:rPr>
                <w:sz w:val="18"/>
                <w:szCs w:val="18"/>
              </w:rPr>
              <w:t>F, I: čitanje, razgovor</w:t>
            </w:r>
          </w:p>
          <w:p w14:paraId="6185BD29" w14:textId="77777777" w:rsidR="00294AC1" w:rsidRDefault="00294AC1" w:rsidP="000F5BE8">
            <w:pPr>
              <w:rPr>
                <w:sz w:val="18"/>
                <w:szCs w:val="18"/>
              </w:rPr>
            </w:pPr>
          </w:p>
          <w:p w14:paraId="62B6BE0F" w14:textId="77777777" w:rsidR="00294AC1" w:rsidRDefault="00294AC1" w:rsidP="000F5BE8">
            <w:pPr>
              <w:rPr>
                <w:sz w:val="18"/>
                <w:szCs w:val="18"/>
              </w:rPr>
            </w:pPr>
          </w:p>
          <w:p w14:paraId="17A6426F" w14:textId="77777777" w:rsidR="00294AC1" w:rsidRDefault="00294AC1" w:rsidP="000F5BE8">
            <w:pPr>
              <w:rPr>
                <w:sz w:val="18"/>
                <w:szCs w:val="18"/>
              </w:rPr>
            </w:pPr>
            <w:r>
              <w:rPr>
                <w:sz w:val="18"/>
                <w:szCs w:val="18"/>
              </w:rPr>
              <w:t>udžbenik</w:t>
            </w:r>
          </w:p>
          <w:p w14:paraId="604F4EE6" w14:textId="77777777" w:rsidR="00294AC1" w:rsidRDefault="00294AC1" w:rsidP="000F5BE8">
            <w:pPr>
              <w:rPr>
                <w:sz w:val="18"/>
                <w:szCs w:val="18"/>
              </w:rPr>
            </w:pPr>
            <w:r>
              <w:rPr>
                <w:sz w:val="18"/>
                <w:szCs w:val="18"/>
              </w:rPr>
              <w:t>F, I: čitanje, razgovor</w:t>
            </w:r>
          </w:p>
          <w:p w14:paraId="5D92BEB2" w14:textId="77777777" w:rsidR="00294AC1" w:rsidRDefault="00294AC1" w:rsidP="000F5BE8">
            <w:pPr>
              <w:rPr>
                <w:sz w:val="18"/>
                <w:szCs w:val="18"/>
              </w:rPr>
            </w:pPr>
          </w:p>
          <w:p w14:paraId="61AA9724" w14:textId="77777777" w:rsidR="00294AC1" w:rsidRDefault="00294AC1" w:rsidP="000F5BE8">
            <w:pPr>
              <w:rPr>
                <w:sz w:val="18"/>
                <w:szCs w:val="18"/>
              </w:rPr>
            </w:pPr>
          </w:p>
          <w:p w14:paraId="6875302B" w14:textId="77777777" w:rsidR="00294AC1" w:rsidRDefault="00294AC1" w:rsidP="000F5BE8">
            <w:pPr>
              <w:rPr>
                <w:sz w:val="18"/>
                <w:szCs w:val="18"/>
              </w:rPr>
            </w:pPr>
          </w:p>
          <w:p w14:paraId="72C5D7A1" w14:textId="77777777" w:rsidR="00294AC1" w:rsidRDefault="00294AC1" w:rsidP="000F5BE8">
            <w:pPr>
              <w:rPr>
                <w:sz w:val="18"/>
                <w:szCs w:val="18"/>
              </w:rPr>
            </w:pPr>
            <w:r>
              <w:rPr>
                <w:sz w:val="18"/>
                <w:szCs w:val="18"/>
              </w:rPr>
              <w:t>F, I: pisanje</w:t>
            </w:r>
          </w:p>
          <w:p w14:paraId="2AEE3EEA" w14:textId="77777777" w:rsidR="00294AC1" w:rsidRDefault="00294AC1" w:rsidP="000F5BE8">
            <w:pPr>
              <w:rPr>
                <w:sz w:val="18"/>
                <w:szCs w:val="18"/>
              </w:rPr>
            </w:pPr>
          </w:p>
          <w:p w14:paraId="10F06191" w14:textId="77777777" w:rsidR="00294AC1" w:rsidRDefault="00294AC1" w:rsidP="000F5BE8">
            <w:pPr>
              <w:rPr>
                <w:sz w:val="18"/>
                <w:szCs w:val="18"/>
              </w:rPr>
            </w:pPr>
          </w:p>
          <w:p w14:paraId="70DBA0E2" w14:textId="77777777" w:rsidR="00294AC1" w:rsidRDefault="00294AC1" w:rsidP="000F5BE8">
            <w:pPr>
              <w:rPr>
                <w:sz w:val="18"/>
                <w:szCs w:val="18"/>
              </w:rPr>
            </w:pPr>
          </w:p>
          <w:p w14:paraId="34B7FA8F" w14:textId="77777777" w:rsidR="00294AC1" w:rsidRDefault="00294AC1" w:rsidP="000F5BE8">
            <w:pPr>
              <w:rPr>
                <w:sz w:val="18"/>
                <w:szCs w:val="18"/>
              </w:rPr>
            </w:pPr>
          </w:p>
          <w:p w14:paraId="11140E8D" w14:textId="77777777" w:rsidR="00294AC1" w:rsidRDefault="00294AC1" w:rsidP="000F5BE8">
            <w:pPr>
              <w:rPr>
                <w:sz w:val="18"/>
                <w:szCs w:val="18"/>
              </w:rPr>
            </w:pPr>
          </w:p>
          <w:p w14:paraId="497EFF74" w14:textId="77777777" w:rsidR="00294AC1" w:rsidRDefault="00294AC1" w:rsidP="000F5BE8">
            <w:pPr>
              <w:rPr>
                <w:sz w:val="18"/>
                <w:szCs w:val="18"/>
              </w:rPr>
            </w:pPr>
            <w:r>
              <w:rPr>
                <w:sz w:val="18"/>
                <w:szCs w:val="18"/>
              </w:rPr>
              <w:t>P</w:t>
            </w:r>
          </w:p>
          <w:p w14:paraId="281AE2E1" w14:textId="77777777" w:rsidR="00294AC1" w:rsidRDefault="00294AC1" w:rsidP="000F5BE8">
            <w:pPr>
              <w:rPr>
                <w:sz w:val="18"/>
                <w:szCs w:val="18"/>
              </w:rPr>
            </w:pPr>
            <w:r>
              <w:rPr>
                <w:sz w:val="18"/>
                <w:szCs w:val="18"/>
              </w:rPr>
              <w:t>papir</w:t>
            </w:r>
          </w:p>
          <w:p w14:paraId="2A7E8E22" w14:textId="77777777" w:rsidR="00294AC1" w:rsidRDefault="00294AC1" w:rsidP="000F5BE8">
            <w:pPr>
              <w:rPr>
                <w:sz w:val="18"/>
                <w:szCs w:val="18"/>
              </w:rPr>
            </w:pPr>
            <w:r>
              <w:rPr>
                <w:sz w:val="18"/>
                <w:szCs w:val="18"/>
              </w:rPr>
              <w:t>razgovor</w:t>
            </w:r>
          </w:p>
          <w:p w14:paraId="541F7143" w14:textId="77777777" w:rsidR="00294AC1" w:rsidRDefault="00294AC1" w:rsidP="000F5BE8">
            <w:pPr>
              <w:rPr>
                <w:sz w:val="18"/>
                <w:szCs w:val="18"/>
              </w:rPr>
            </w:pPr>
            <w:r>
              <w:rPr>
                <w:sz w:val="18"/>
                <w:szCs w:val="18"/>
              </w:rPr>
              <w:t>pisanje</w:t>
            </w:r>
          </w:p>
          <w:p w14:paraId="5548F90C" w14:textId="77777777" w:rsidR="00294AC1" w:rsidRDefault="00294AC1" w:rsidP="000F5BE8">
            <w:pPr>
              <w:rPr>
                <w:sz w:val="18"/>
                <w:szCs w:val="18"/>
              </w:rPr>
            </w:pPr>
            <w:r>
              <w:rPr>
                <w:sz w:val="18"/>
                <w:szCs w:val="18"/>
              </w:rPr>
              <w:t>F: usmeno izlaganje</w:t>
            </w:r>
          </w:p>
          <w:p w14:paraId="6B8715CD" w14:textId="77777777" w:rsidR="00294AC1" w:rsidRDefault="00294AC1" w:rsidP="000F5BE8">
            <w:pPr>
              <w:rPr>
                <w:sz w:val="18"/>
                <w:szCs w:val="18"/>
              </w:rPr>
            </w:pPr>
          </w:p>
          <w:p w14:paraId="385C4E83" w14:textId="77777777" w:rsidR="00294AC1" w:rsidRDefault="00294AC1" w:rsidP="000F5BE8">
            <w:pPr>
              <w:rPr>
                <w:sz w:val="18"/>
                <w:szCs w:val="18"/>
              </w:rPr>
            </w:pPr>
            <w:r>
              <w:rPr>
                <w:sz w:val="18"/>
                <w:szCs w:val="18"/>
              </w:rPr>
              <w:t>udžbenik</w:t>
            </w:r>
          </w:p>
          <w:p w14:paraId="483CC6F0" w14:textId="77777777" w:rsidR="00294AC1" w:rsidRDefault="00294AC1" w:rsidP="000F5BE8">
            <w:pPr>
              <w:rPr>
                <w:sz w:val="18"/>
                <w:szCs w:val="18"/>
              </w:rPr>
            </w:pPr>
            <w:r>
              <w:rPr>
                <w:sz w:val="18"/>
                <w:szCs w:val="18"/>
              </w:rPr>
              <w:t>I: pisanje</w:t>
            </w:r>
          </w:p>
          <w:p w14:paraId="5EA8CCBD" w14:textId="77777777" w:rsidR="00294AC1" w:rsidRDefault="00294AC1" w:rsidP="000F5BE8">
            <w:pPr>
              <w:rPr>
                <w:sz w:val="18"/>
                <w:szCs w:val="18"/>
              </w:rPr>
            </w:pPr>
          </w:p>
          <w:p w14:paraId="0CC3498D" w14:textId="77777777" w:rsidR="00294AC1" w:rsidRDefault="00294AC1" w:rsidP="000F5BE8">
            <w:pPr>
              <w:rPr>
                <w:sz w:val="18"/>
                <w:szCs w:val="18"/>
              </w:rPr>
            </w:pPr>
          </w:p>
          <w:p w14:paraId="3AE9665D" w14:textId="77777777" w:rsidR="00294AC1" w:rsidRDefault="00294AC1" w:rsidP="000F5BE8">
            <w:pPr>
              <w:rPr>
                <w:sz w:val="18"/>
                <w:szCs w:val="18"/>
              </w:rPr>
            </w:pPr>
            <w:r>
              <w:rPr>
                <w:sz w:val="18"/>
                <w:szCs w:val="18"/>
              </w:rPr>
              <w:t>DOS</w:t>
            </w:r>
          </w:p>
          <w:p w14:paraId="2708C3D8" w14:textId="77777777" w:rsidR="00294AC1" w:rsidRDefault="00294AC1" w:rsidP="000F5BE8">
            <w:pPr>
              <w:rPr>
                <w:sz w:val="18"/>
                <w:szCs w:val="18"/>
              </w:rPr>
            </w:pPr>
          </w:p>
          <w:p w14:paraId="164E08F1" w14:textId="77777777" w:rsidR="00294AC1" w:rsidRDefault="00294AC1" w:rsidP="000F5BE8">
            <w:pPr>
              <w:rPr>
                <w:sz w:val="18"/>
                <w:szCs w:val="18"/>
              </w:rPr>
            </w:pPr>
          </w:p>
          <w:p w14:paraId="4AB9C65D" w14:textId="77777777" w:rsidR="00294AC1" w:rsidRDefault="00294AC1" w:rsidP="000F5BE8">
            <w:pPr>
              <w:rPr>
                <w:sz w:val="18"/>
                <w:szCs w:val="18"/>
              </w:rPr>
            </w:pPr>
          </w:p>
          <w:p w14:paraId="53FBBC32" w14:textId="77777777" w:rsidR="00294AC1" w:rsidRPr="00C208B7" w:rsidRDefault="00294AC1" w:rsidP="000F5BE8">
            <w:pPr>
              <w:rPr>
                <w:sz w:val="18"/>
                <w:szCs w:val="18"/>
              </w:rPr>
            </w:pPr>
            <w:r>
              <w:rPr>
                <w:sz w:val="18"/>
                <w:szCs w:val="18"/>
              </w:rPr>
              <w:t>F, I: razgovor</w:t>
            </w:r>
          </w:p>
        </w:tc>
        <w:tc>
          <w:tcPr>
            <w:tcW w:w="1276" w:type="dxa"/>
          </w:tcPr>
          <w:p w14:paraId="7B6F9EE8" w14:textId="77777777" w:rsidR="00294AC1" w:rsidRDefault="00294AC1" w:rsidP="000F5BE8">
            <w:pPr>
              <w:rPr>
                <w:sz w:val="18"/>
                <w:szCs w:val="18"/>
              </w:rPr>
            </w:pPr>
          </w:p>
          <w:p w14:paraId="043014D5" w14:textId="77777777" w:rsidR="00294AC1" w:rsidRDefault="00294AC1" w:rsidP="000F5BE8">
            <w:pPr>
              <w:rPr>
                <w:sz w:val="18"/>
                <w:szCs w:val="18"/>
              </w:rPr>
            </w:pPr>
            <w:r>
              <w:rPr>
                <w:sz w:val="18"/>
                <w:szCs w:val="18"/>
              </w:rPr>
              <w:t>goo C.2.1.</w:t>
            </w:r>
          </w:p>
          <w:p w14:paraId="439BEE3E" w14:textId="77777777" w:rsidR="00294AC1" w:rsidRDefault="00294AC1" w:rsidP="000F5BE8">
            <w:pPr>
              <w:rPr>
                <w:sz w:val="18"/>
                <w:szCs w:val="18"/>
              </w:rPr>
            </w:pPr>
          </w:p>
          <w:p w14:paraId="500FA992" w14:textId="77777777" w:rsidR="00294AC1" w:rsidRDefault="00294AC1" w:rsidP="000F5BE8">
            <w:pPr>
              <w:rPr>
                <w:sz w:val="18"/>
                <w:szCs w:val="18"/>
              </w:rPr>
            </w:pPr>
          </w:p>
          <w:p w14:paraId="03E93935" w14:textId="77777777" w:rsidR="00294AC1" w:rsidRDefault="00294AC1" w:rsidP="000F5BE8">
            <w:pPr>
              <w:rPr>
                <w:sz w:val="18"/>
                <w:szCs w:val="18"/>
              </w:rPr>
            </w:pPr>
            <w:r>
              <w:rPr>
                <w:sz w:val="18"/>
                <w:szCs w:val="18"/>
              </w:rPr>
              <w:t>uku A.2.4.</w:t>
            </w:r>
          </w:p>
          <w:p w14:paraId="254460B3" w14:textId="77777777" w:rsidR="00294AC1" w:rsidRDefault="00294AC1" w:rsidP="000F5BE8">
            <w:pPr>
              <w:rPr>
                <w:sz w:val="18"/>
                <w:szCs w:val="18"/>
              </w:rPr>
            </w:pPr>
          </w:p>
          <w:p w14:paraId="4B3E8094" w14:textId="77777777" w:rsidR="00294AC1" w:rsidRDefault="00294AC1" w:rsidP="000F5BE8">
            <w:pPr>
              <w:rPr>
                <w:sz w:val="18"/>
                <w:szCs w:val="18"/>
              </w:rPr>
            </w:pPr>
          </w:p>
          <w:p w14:paraId="37D78788" w14:textId="77777777" w:rsidR="00294AC1" w:rsidRDefault="00294AC1" w:rsidP="000F5BE8">
            <w:pPr>
              <w:rPr>
                <w:sz w:val="18"/>
                <w:szCs w:val="18"/>
              </w:rPr>
            </w:pPr>
          </w:p>
          <w:p w14:paraId="6277371C" w14:textId="77777777" w:rsidR="00294AC1" w:rsidRDefault="00294AC1" w:rsidP="000F5BE8">
            <w:pPr>
              <w:rPr>
                <w:sz w:val="18"/>
                <w:szCs w:val="18"/>
              </w:rPr>
            </w:pPr>
          </w:p>
          <w:p w14:paraId="128A0AAF" w14:textId="77777777" w:rsidR="00294AC1" w:rsidRDefault="00294AC1" w:rsidP="000F5BE8">
            <w:pPr>
              <w:rPr>
                <w:sz w:val="18"/>
                <w:szCs w:val="18"/>
              </w:rPr>
            </w:pPr>
          </w:p>
          <w:p w14:paraId="54C8A96C" w14:textId="77777777" w:rsidR="00294AC1" w:rsidRDefault="00294AC1" w:rsidP="000F5BE8">
            <w:pPr>
              <w:rPr>
                <w:sz w:val="18"/>
                <w:szCs w:val="18"/>
              </w:rPr>
            </w:pPr>
            <w:r>
              <w:rPr>
                <w:sz w:val="18"/>
                <w:szCs w:val="18"/>
              </w:rPr>
              <w:t>zdr A.2.1.</w:t>
            </w:r>
          </w:p>
          <w:p w14:paraId="311889DF" w14:textId="77777777" w:rsidR="00294AC1" w:rsidRDefault="00294AC1" w:rsidP="000F5BE8">
            <w:pPr>
              <w:rPr>
                <w:sz w:val="18"/>
                <w:szCs w:val="18"/>
              </w:rPr>
            </w:pPr>
          </w:p>
          <w:p w14:paraId="156E1099" w14:textId="77777777" w:rsidR="00294AC1" w:rsidRDefault="00294AC1" w:rsidP="000F5BE8">
            <w:pPr>
              <w:rPr>
                <w:sz w:val="18"/>
                <w:szCs w:val="18"/>
              </w:rPr>
            </w:pPr>
          </w:p>
          <w:p w14:paraId="3A7F763A" w14:textId="77777777" w:rsidR="00294AC1" w:rsidRDefault="00294AC1" w:rsidP="000F5BE8">
            <w:pPr>
              <w:rPr>
                <w:sz w:val="18"/>
                <w:szCs w:val="18"/>
              </w:rPr>
            </w:pPr>
          </w:p>
          <w:p w14:paraId="46E77533" w14:textId="77777777" w:rsidR="00294AC1" w:rsidRDefault="00294AC1" w:rsidP="000F5BE8">
            <w:pPr>
              <w:rPr>
                <w:sz w:val="18"/>
                <w:szCs w:val="18"/>
              </w:rPr>
            </w:pPr>
          </w:p>
          <w:p w14:paraId="3887EF1C" w14:textId="77777777" w:rsidR="00294AC1" w:rsidRDefault="00294AC1" w:rsidP="000F5BE8">
            <w:pPr>
              <w:rPr>
                <w:sz w:val="18"/>
                <w:szCs w:val="18"/>
              </w:rPr>
            </w:pPr>
            <w:r>
              <w:rPr>
                <w:sz w:val="18"/>
                <w:szCs w:val="18"/>
              </w:rPr>
              <w:t>zdr A.2.1.</w:t>
            </w:r>
          </w:p>
          <w:p w14:paraId="51ECC6E2" w14:textId="77777777" w:rsidR="00294AC1" w:rsidRDefault="00294AC1" w:rsidP="000F5BE8">
            <w:pPr>
              <w:rPr>
                <w:sz w:val="18"/>
                <w:szCs w:val="18"/>
              </w:rPr>
            </w:pPr>
            <w:r>
              <w:rPr>
                <w:sz w:val="18"/>
                <w:szCs w:val="18"/>
              </w:rPr>
              <w:t>zdr B.2.2.A</w:t>
            </w:r>
          </w:p>
          <w:p w14:paraId="0396B169" w14:textId="77777777" w:rsidR="00294AC1" w:rsidRDefault="00294AC1" w:rsidP="000F5BE8">
            <w:pPr>
              <w:rPr>
                <w:sz w:val="18"/>
                <w:szCs w:val="18"/>
              </w:rPr>
            </w:pPr>
          </w:p>
          <w:p w14:paraId="4720AC70" w14:textId="77777777" w:rsidR="00294AC1" w:rsidRDefault="00294AC1" w:rsidP="000F5BE8">
            <w:pPr>
              <w:rPr>
                <w:sz w:val="18"/>
                <w:szCs w:val="18"/>
              </w:rPr>
            </w:pPr>
          </w:p>
          <w:p w14:paraId="4B840D5E" w14:textId="77777777" w:rsidR="00294AC1" w:rsidRDefault="00294AC1" w:rsidP="000F5BE8">
            <w:pPr>
              <w:rPr>
                <w:sz w:val="18"/>
                <w:szCs w:val="18"/>
              </w:rPr>
            </w:pPr>
            <w:r>
              <w:rPr>
                <w:sz w:val="18"/>
                <w:szCs w:val="18"/>
              </w:rPr>
              <w:t>zdr A.2.3.</w:t>
            </w:r>
          </w:p>
          <w:p w14:paraId="2401B055" w14:textId="77777777" w:rsidR="00294AC1" w:rsidRDefault="00294AC1" w:rsidP="000F5BE8">
            <w:pPr>
              <w:rPr>
                <w:sz w:val="18"/>
                <w:szCs w:val="18"/>
              </w:rPr>
            </w:pPr>
          </w:p>
          <w:p w14:paraId="6FD676E8" w14:textId="77777777" w:rsidR="00294AC1" w:rsidRDefault="00294AC1" w:rsidP="000F5BE8">
            <w:pPr>
              <w:rPr>
                <w:sz w:val="18"/>
                <w:szCs w:val="18"/>
              </w:rPr>
            </w:pPr>
          </w:p>
          <w:p w14:paraId="119C8DCE" w14:textId="77777777" w:rsidR="00294AC1" w:rsidRDefault="00294AC1" w:rsidP="000F5BE8">
            <w:pPr>
              <w:rPr>
                <w:sz w:val="18"/>
                <w:szCs w:val="18"/>
              </w:rPr>
            </w:pPr>
          </w:p>
          <w:p w14:paraId="3DF8E47D" w14:textId="77777777" w:rsidR="00294AC1" w:rsidRDefault="00294AC1" w:rsidP="000F5BE8">
            <w:pPr>
              <w:rPr>
                <w:sz w:val="18"/>
                <w:szCs w:val="18"/>
              </w:rPr>
            </w:pPr>
          </w:p>
          <w:p w14:paraId="10626249" w14:textId="77777777" w:rsidR="00294AC1" w:rsidRDefault="00294AC1" w:rsidP="000F5BE8">
            <w:pPr>
              <w:rPr>
                <w:sz w:val="18"/>
                <w:szCs w:val="18"/>
              </w:rPr>
            </w:pPr>
          </w:p>
          <w:p w14:paraId="296139F3" w14:textId="77777777" w:rsidR="00294AC1" w:rsidRDefault="00294AC1" w:rsidP="000F5BE8">
            <w:pPr>
              <w:rPr>
                <w:sz w:val="18"/>
                <w:szCs w:val="18"/>
              </w:rPr>
            </w:pPr>
          </w:p>
          <w:p w14:paraId="11F8F84C" w14:textId="77777777" w:rsidR="00294AC1" w:rsidRDefault="00294AC1" w:rsidP="000F5BE8">
            <w:pPr>
              <w:rPr>
                <w:sz w:val="18"/>
                <w:szCs w:val="18"/>
              </w:rPr>
            </w:pPr>
          </w:p>
          <w:p w14:paraId="175A26FF" w14:textId="77777777" w:rsidR="00294AC1" w:rsidRDefault="00294AC1" w:rsidP="000F5BE8">
            <w:pPr>
              <w:rPr>
                <w:sz w:val="18"/>
                <w:szCs w:val="18"/>
              </w:rPr>
            </w:pPr>
          </w:p>
          <w:p w14:paraId="7896BEA1" w14:textId="77777777" w:rsidR="00294AC1" w:rsidRDefault="00294AC1" w:rsidP="000F5BE8">
            <w:pPr>
              <w:rPr>
                <w:sz w:val="18"/>
                <w:szCs w:val="18"/>
              </w:rPr>
            </w:pPr>
          </w:p>
          <w:p w14:paraId="4A1C16F5" w14:textId="77777777" w:rsidR="00294AC1" w:rsidRDefault="00294AC1" w:rsidP="000F5BE8">
            <w:pPr>
              <w:rPr>
                <w:sz w:val="18"/>
                <w:szCs w:val="18"/>
              </w:rPr>
            </w:pPr>
          </w:p>
          <w:p w14:paraId="32A98135" w14:textId="77777777" w:rsidR="00294AC1" w:rsidRDefault="00294AC1" w:rsidP="000F5BE8">
            <w:pPr>
              <w:rPr>
                <w:sz w:val="18"/>
                <w:szCs w:val="18"/>
              </w:rPr>
            </w:pPr>
          </w:p>
          <w:p w14:paraId="2BCE9DAE" w14:textId="77777777" w:rsidR="00294AC1" w:rsidRDefault="00294AC1" w:rsidP="000F5BE8">
            <w:pPr>
              <w:rPr>
                <w:sz w:val="18"/>
                <w:szCs w:val="18"/>
              </w:rPr>
            </w:pPr>
          </w:p>
          <w:p w14:paraId="3083E45E" w14:textId="77777777" w:rsidR="00294AC1" w:rsidRDefault="00294AC1" w:rsidP="000F5BE8">
            <w:pPr>
              <w:rPr>
                <w:sz w:val="18"/>
                <w:szCs w:val="18"/>
              </w:rPr>
            </w:pPr>
          </w:p>
          <w:p w14:paraId="4EDCC0EA" w14:textId="77777777" w:rsidR="00294AC1" w:rsidRDefault="00294AC1" w:rsidP="000F5BE8">
            <w:pPr>
              <w:rPr>
                <w:sz w:val="18"/>
                <w:szCs w:val="18"/>
              </w:rPr>
            </w:pPr>
          </w:p>
          <w:p w14:paraId="05E1B7E3" w14:textId="77777777" w:rsidR="00294AC1" w:rsidRDefault="00294AC1" w:rsidP="000F5BE8">
            <w:pPr>
              <w:rPr>
                <w:sz w:val="18"/>
                <w:szCs w:val="18"/>
              </w:rPr>
            </w:pPr>
          </w:p>
          <w:p w14:paraId="3F584200" w14:textId="77777777" w:rsidR="00294AC1" w:rsidRDefault="00294AC1" w:rsidP="000F5BE8">
            <w:pPr>
              <w:rPr>
                <w:sz w:val="18"/>
                <w:szCs w:val="18"/>
              </w:rPr>
            </w:pPr>
          </w:p>
          <w:p w14:paraId="37E8DF3B" w14:textId="77777777" w:rsidR="00294AC1" w:rsidRDefault="00294AC1" w:rsidP="000F5BE8">
            <w:pPr>
              <w:rPr>
                <w:sz w:val="18"/>
                <w:szCs w:val="18"/>
              </w:rPr>
            </w:pPr>
            <w:r>
              <w:rPr>
                <w:sz w:val="18"/>
                <w:szCs w:val="18"/>
              </w:rPr>
              <w:t>zdr B.2.2.C</w:t>
            </w:r>
          </w:p>
          <w:p w14:paraId="7BC89D1E" w14:textId="77777777" w:rsidR="00294AC1" w:rsidRDefault="00294AC1" w:rsidP="000F5BE8">
            <w:pPr>
              <w:rPr>
                <w:sz w:val="18"/>
                <w:szCs w:val="18"/>
              </w:rPr>
            </w:pPr>
            <w:r>
              <w:rPr>
                <w:sz w:val="18"/>
                <w:szCs w:val="18"/>
              </w:rPr>
              <w:t>goo A.2.1.</w:t>
            </w:r>
          </w:p>
          <w:p w14:paraId="5A407B10" w14:textId="77777777" w:rsidR="00294AC1" w:rsidRDefault="00294AC1" w:rsidP="000F5BE8">
            <w:pPr>
              <w:rPr>
                <w:sz w:val="18"/>
                <w:szCs w:val="18"/>
              </w:rPr>
            </w:pPr>
            <w:r>
              <w:rPr>
                <w:sz w:val="18"/>
                <w:szCs w:val="18"/>
              </w:rPr>
              <w:t>zdr B.2.1.C</w:t>
            </w:r>
          </w:p>
          <w:p w14:paraId="76BDF5B1" w14:textId="77777777" w:rsidR="00294AC1" w:rsidRDefault="00294AC1" w:rsidP="000F5BE8">
            <w:pPr>
              <w:rPr>
                <w:sz w:val="18"/>
                <w:szCs w:val="18"/>
              </w:rPr>
            </w:pPr>
          </w:p>
          <w:p w14:paraId="7087822E" w14:textId="77777777" w:rsidR="00294AC1" w:rsidRDefault="00294AC1" w:rsidP="000F5BE8">
            <w:pPr>
              <w:rPr>
                <w:sz w:val="18"/>
                <w:szCs w:val="18"/>
              </w:rPr>
            </w:pPr>
          </w:p>
          <w:p w14:paraId="199A1AB8" w14:textId="77777777" w:rsidR="00294AC1" w:rsidRDefault="00294AC1" w:rsidP="000F5BE8">
            <w:pPr>
              <w:rPr>
                <w:sz w:val="18"/>
                <w:szCs w:val="18"/>
              </w:rPr>
            </w:pPr>
          </w:p>
          <w:p w14:paraId="47FFCFFF" w14:textId="77777777" w:rsidR="00294AC1" w:rsidRDefault="00294AC1" w:rsidP="000F5BE8">
            <w:pPr>
              <w:rPr>
                <w:sz w:val="18"/>
                <w:szCs w:val="18"/>
              </w:rPr>
            </w:pPr>
          </w:p>
          <w:p w14:paraId="3BDB4A98" w14:textId="77777777" w:rsidR="00294AC1" w:rsidRDefault="00294AC1" w:rsidP="000F5BE8">
            <w:pPr>
              <w:rPr>
                <w:sz w:val="18"/>
                <w:szCs w:val="18"/>
              </w:rPr>
            </w:pPr>
          </w:p>
          <w:p w14:paraId="66C984B4" w14:textId="77777777" w:rsidR="00294AC1" w:rsidRDefault="00294AC1" w:rsidP="000F5BE8">
            <w:pPr>
              <w:rPr>
                <w:sz w:val="18"/>
                <w:szCs w:val="18"/>
              </w:rPr>
            </w:pPr>
          </w:p>
          <w:p w14:paraId="5BF4E546" w14:textId="77777777" w:rsidR="00294AC1" w:rsidRDefault="00294AC1" w:rsidP="000F5BE8">
            <w:pPr>
              <w:rPr>
                <w:sz w:val="18"/>
                <w:szCs w:val="18"/>
              </w:rPr>
            </w:pPr>
          </w:p>
          <w:p w14:paraId="5D0CA03F" w14:textId="77777777" w:rsidR="00294AC1" w:rsidRDefault="00294AC1" w:rsidP="000F5BE8">
            <w:pPr>
              <w:rPr>
                <w:sz w:val="18"/>
                <w:szCs w:val="18"/>
              </w:rPr>
            </w:pPr>
          </w:p>
          <w:p w14:paraId="486C675B" w14:textId="77777777" w:rsidR="00294AC1" w:rsidRDefault="00294AC1" w:rsidP="000F5BE8">
            <w:pPr>
              <w:rPr>
                <w:sz w:val="18"/>
                <w:szCs w:val="18"/>
              </w:rPr>
            </w:pPr>
          </w:p>
          <w:p w14:paraId="01C5D911" w14:textId="77777777" w:rsidR="00294AC1" w:rsidRDefault="00294AC1" w:rsidP="000F5BE8">
            <w:pPr>
              <w:rPr>
                <w:sz w:val="18"/>
                <w:szCs w:val="18"/>
              </w:rPr>
            </w:pPr>
          </w:p>
          <w:p w14:paraId="1E250DD6" w14:textId="77777777" w:rsidR="00294AC1" w:rsidRDefault="00294AC1" w:rsidP="000F5BE8">
            <w:pPr>
              <w:rPr>
                <w:sz w:val="18"/>
                <w:szCs w:val="18"/>
              </w:rPr>
            </w:pPr>
          </w:p>
          <w:p w14:paraId="0E90881D" w14:textId="77777777" w:rsidR="00294AC1" w:rsidRDefault="00294AC1" w:rsidP="000F5BE8">
            <w:pPr>
              <w:rPr>
                <w:sz w:val="18"/>
                <w:szCs w:val="18"/>
              </w:rPr>
            </w:pPr>
            <w:r>
              <w:rPr>
                <w:sz w:val="18"/>
                <w:szCs w:val="18"/>
              </w:rPr>
              <w:t>zdr B.2.3.B</w:t>
            </w:r>
          </w:p>
          <w:p w14:paraId="59C281F2" w14:textId="77777777" w:rsidR="00294AC1" w:rsidRDefault="00294AC1" w:rsidP="000F5BE8">
            <w:pPr>
              <w:rPr>
                <w:sz w:val="18"/>
                <w:szCs w:val="18"/>
              </w:rPr>
            </w:pPr>
          </w:p>
          <w:p w14:paraId="160010B6" w14:textId="77777777" w:rsidR="00294AC1" w:rsidRDefault="00294AC1" w:rsidP="000F5BE8">
            <w:pPr>
              <w:rPr>
                <w:sz w:val="18"/>
                <w:szCs w:val="18"/>
              </w:rPr>
            </w:pPr>
          </w:p>
          <w:p w14:paraId="1B8DC9E5" w14:textId="77777777" w:rsidR="00294AC1" w:rsidRDefault="00294AC1" w:rsidP="000F5BE8">
            <w:pPr>
              <w:rPr>
                <w:sz w:val="18"/>
                <w:szCs w:val="18"/>
              </w:rPr>
            </w:pPr>
          </w:p>
          <w:p w14:paraId="29871D60" w14:textId="77777777" w:rsidR="00294AC1" w:rsidRDefault="00294AC1" w:rsidP="000F5BE8">
            <w:pPr>
              <w:rPr>
                <w:sz w:val="18"/>
                <w:szCs w:val="18"/>
              </w:rPr>
            </w:pPr>
          </w:p>
          <w:p w14:paraId="3F7EB4C8" w14:textId="77777777" w:rsidR="00294AC1" w:rsidRDefault="00294AC1" w:rsidP="000F5BE8">
            <w:pPr>
              <w:rPr>
                <w:sz w:val="18"/>
                <w:szCs w:val="18"/>
              </w:rPr>
            </w:pPr>
          </w:p>
          <w:p w14:paraId="7AEA2C60" w14:textId="77777777" w:rsidR="00294AC1" w:rsidRDefault="00294AC1" w:rsidP="000F5BE8">
            <w:pPr>
              <w:rPr>
                <w:sz w:val="18"/>
                <w:szCs w:val="18"/>
              </w:rPr>
            </w:pPr>
          </w:p>
          <w:p w14:paraId="04B56946" w14:textId="77777777" w:rsidR="00294AC1" w:rsidRDefault="00294AC1" w:rsidP="000F5BE8">
            <w:pPr>
              <w:rPr>
                <w:sz w:val="18"/>
                <w:szCs w:val="18"/>
              </w:rPr>
            </w:pPr>
          </w:p>
          <w:p w14:paraId="3E94426D" w14:textId="77777777" w:rsidR="00294AC1" w:rsidRDefault="00294AC1" w:rsidP="000F5BE8">
            <w:pPr>
              <w:rPr>
                <w:sz w:val="18"/>
                <w:szCs w:val="18"/>
              </w:rPr>
            </w:pPr>
          </w:p>
          <w:p w14:paraId="58C51894" w14:textId="77777777" w:rsidR="00294AC1" w:rsidRDefault="00294AC1" w:rsidP="000F5BE8">
            <w:pPr>
              <w:rPr>
                <w:sz w:val="18"/>
                <w:szCs w:val="18"/>
              </w:rPr>
            </w:pPr>
          </w:p>
          <w:p w14:paraId="1C4CBC76" w14:textId="77777777" w:rsidR="00294AC1" w:rsidRDefault="00294AC1" w:rsidP="000F5BE8">
            <w:pPr>
              <w:rPr>
                <w:sz w:val="18"/>
                <w:szCs w:val="18"/>
              </w:rPr>
            </w:pPr>
            <w:r>
              <w:rPr>
                <w:sz w:val="18"/>
                <w:szCs w:val="18"/>
              </w:rPr>
              <w:t>osr B.2.4.</w:t>
            </w:r>
          </w:p>
          <w:p w14:paraId="46E6B469" w14:textId="77777777" w:rsidR="00294AC1" w:rsidRDefault="00294AC1" w:rsidP="000F5BE8">
            <w:pPr>
              <w:rPr>
                <w:sz w:val="18"/>
                <w:szCs w:val="18"/>
              </w:rPr>
            </w:pPr>
            <w:r>
              <w:rPr>
                <w:sz w:val="18"/>
                <w:szCs w:val="18"/>
              </w:rPr>
              <w:t>zdr B.2.2.A</w:t>
            </w:r>
          </w:p>
          <w:p w14:paraId="1BA40D2B" w14:textId="77777777" w:rsidR="00294AC1" w:rsidRDefault="00294AC1" w:rsidP="000F5BE8">
            <w:pPr>
              <w:rPr>
                <w:sz w:val="18"/>
                <w:szCs w:val="18"/>
              </w:rPr>
            </w:pPr>
            <w:r>
              <w:rPr>
                <w:sz w:val="18"/>
                <w:szCs w:val="18"/>
              </w:rPr>
              <w:t>zdr B.2.2.C</w:t>
            </w:r>
          </w:p>
          <w:p w14:paraId="7F99E91C" w14:textId="77777777" w:rsidR="00294AC1" w:rsidRDefault="00294AC1" w:rsidP="000F5BE8">
            <w:pPr>
              <w:rPr>
                <w:sz w:val="18"/>
                <w:szCs w:val="18"/>
              </w:rPr>
            </w:pPr>
          </w:p>
          <w:p w14:paraId="4E90C3BE" w14:textId="77777777" w:rsidR="00294AC1" w:rsidRDefault="00294AC1" w:rsidP="000F5BE8">
            <w:pPr>
              <w:rPr>
                <w:sz w:val="18"/>
                <w:szCs w:val="18"/>
              </w:rPr>
            </w:pPr>
          </w:p>
          <w:p w14:paraId="22B23182" w14:textId="77777777" w:rsidR="00294AC1" w:rsidRDefault="00294AC1" w:rsidP="000F5BE8">
            <w:pPr>
              <w:rPr>
                <w:sz w:val="18"/>
                <w:szCs w:val="18"/>
              </w:rPr>
            </w:pPr>
          </w:p>
          <w:p w14:paraId="292207C4" w14:textId="77777777" w:rsidR="00294AC1" w:rsidRDefault="00294AC1" w:rsidP="000F5BE8">
            <w:pPr>
              <w:rPr>
                <w:sz w:val="18"/>
                <w:szCs w:val="18"/>
              </w:rPr>
            </w:pPr>
          </w:p>
          <w:p w14:paraId="1990C53E" w14:textId="77777777" w:rsidR="00294AC1" w:rsidRDefault="00294AC1" w:rsidP="000F5BE8">
            <w:pPr>
              <w:rPr>
                <w:sz w:val="18"/>
                <w:szCs w:val="18"/>
              </w:rPr>
            </w:pPr>
            <w:r>
              <w:rPr>
                <w:sz w:val="18"/>
                <w:szCs w:val="18"/>
              </w:rPr>
              <w:t>uku A.2.1.</w:t>
            </w:r>
          </w:p>
          <w:p w14:paraId="61EBA999" w14:textId="77777777" w:rsidR="00294AC1" w:rsidRDefault="00294AC1" w:rsidP="000F5BE8">
            <w:pPr>
              <w:rPr>
                <w:sz w:val="18"/>
                <w:szCs w:val="18"/>
              </w:rPr>
            </w:pPr>
          </w:p>
          <w:p w14:paraId="28D636C3" w14:textId="77777777" w:rsidR="00294AC1" w:rsidRDefault="00294AC1" w:rsidP="000F5BE8">
            <w:pPr>
              <w:rPr>
                <w:sz w:val="18"/>
                <w:szCs w:val="18"/>
              </w:rPr>
            </w:pPr>
          </w:p>
          <w:p w14:paraId="3CFFAB0F" w14:textId="77777777" w:rsidR="00294AC1" w:rsidRDefault="00294AC1" w:rsidP="000F5BE8">
            <w:pPr>
              <w:rPr>
                <w:sz w:val="18"/>
                <w:szCs w:val="18"/>
              </w:rPr>
            </w:pPr>
          </w:p>
          <w:p w14:paraId="37523E95" w14:textId="77777777" w:rsidR="00294AC1" w:rsidRDefault="00294AC1" w:rsidP="000F5BE8">
            <w:pPr>
              <w:rPr>
                <w:sz w:val="18"/>
                <w:szCs w:val="18"/>
              </w:rPr>
            </w:pPr>
            <w:r>
              <w:rPr>
                <w:sz w:val="18"/>
                <w:szCs w:val="18"/>
              </w:rPr>
              <w:t>ikt A.2.2.</w:t>
            </w:r>
          </w:p>
          <w:p w14:paraId="6937B5B0" w14:textId="77777777" w:rsidR="00294AC1" w:rsidRDefault="00294AC1" w:rsidP="000F5BE8">
            <w:pPr>
              <w:rPr>
                <w:sz w:val="18"/>
                <w:szCs w:val="18"/>
              </w:rPr>
            </w:pPr>
          </w:p>
          <w:p w14:paraId="19421FCB" w14:textId="77777777" w:rsidR="00294AC1" w:rsidRDefault="00294AC1" w:rsidP="000F5BE8">
            <w:pPr>
              <w:rPr>
                <w:sz w:val="18"/>
                <w:szCs w:val="18"/>
              </w:rPr>
            </w:pPr>
          </w:p>
          <w:p w14:paraId="18CA7615" w14:textId="77777777" w:rsidR="00294AC1" w:rsidRDefault="00294AC1" w:rsidP="000F5BE8">
            <w:pPr>
              <w:rPr>
                <w:sz w:val="18"/>
                <w:szCs w:val="18"/>
              </w:rPr>
            </w:pPr>
          </w:p>
          <w:p w14:paraId="2A20B41C" w14:textId="77777777" w:rsidR="00294AC1" w:rsidRDefault="00294AC1" w:rsidP="000F5BE8">
            <w:pPr>
              <w:rPr>
                <w:sz w:val="18"/>
                <w:szCs w:val="18"/>
              </w:rPr>
            </w:pPr>
            <w:r>
              <w:rPr>
                <w:sz w:val="18"/>
                <w:szCs w:val="18"/>
              </w:rPr>
              <w:t>osr A.2.1.</w:t>
            </w:r>
          </w:p>
          <w:p w14:paraId="43AA5DA7" w14:textId="77777777" w:rsidR="00294AC1" w:rsidRDefault="00294AC1" w:rsidP="000F5BE8">
            <w:pPr>
              <w:rPr>
                <w:sz w:val="18"/>
                <w:szCs w:val="18"/>
              </w:rPr>
            </w:pPr>
            <w:r>
              <w:rPr>
                <w:sz w:val="18"/>
                <w:szCs w:val="18"/>
              </w:rPr>
              <w:t>OŠ TZK D.4.2.</w:t>
            </w:r>
          </w:p>
          <w:p w14:paraId="79D7B471" w14:textId="77777777" w:rsidR="00294AC1" w:rsidRPr="00EE4D47" w:rsidRDefault="00294AC1" w:rsidP="000F5BE8">
            <w:pPr>
              <w:rPr>
                <w:sz w:val="18"/>
                <w:szCs w:val="18"/>
              </w:rPr>
            </w:pPr>
          </w:p>
        </w:tc>
        <w:tc>
          <w:tcPr>
            <w:tcW w:w="1270" w:type="dxa"/>
          </w:tcPr>
          <w:p w14:paraId="63325F04" w14:textId="77777777" w:rsidR="00294AC1" w:rsidRDefault="00294AC1" w:rsidP="000F5BE8">
            <w:pPr>
              <w:rPr>
                <w:sz w:val="18"/>
                <w:szCs w:val="18"/>
              </w:rPr>
            </w:pPr>
          </w:p>
          <w:p w14:paraId="1E7401FC" w14:textId="77777777" w:rsidR="00294AC1" w:rsidRDefault="00294AC1" w:rsidP="000F5BE8">
            <w:pPr>
              <w:rPr>
                <w:sz w:val="18"/>
                <w:szCs w:val="18"/>
              </w:rPr>
            </w:pPr>
          </w:p>
          <w:p w14:paraId="637CD8BE" w14:textId="77777777" w:rsidR="00294AC1" w:rsidRDefault="00294AC1" w:rsidP="000F5BE8">
            <w:pPr>
              <w:rPr>
                <w:sz w:val="18"/>
                <w:szCs w:val="18"/>
              </w:rPr>
            </w:pPr>
          </w:p>
          <w:p w14:paraId="4793D3B4" w14:textId="77777777" w:rsidR="00294AC1" w:rsidRDefault="00294AC1" w:rsidP="000F5BE8">
            <w:pPr>
              <w:rPr>
                <w:sz w:val="18"/>
                <w:szCs w:val="18"/>
              </w:rPr>
            </w:pPr>
          </w:p>
          <w:p w14:paraId="0D2D82B3" w14:textId="77777777" w:rsidR="00294AC1" w:rsidRDefault="00294AC1" w:rsidP="000F5BE8">
            <w:pPr>
              <w:rPr>
                <w:sz w:val="18"/>
                <w:szCs w:val="18"/>
              </w:rPr>
            </w:pPr>
          </w:p>
          <w:p w14:paraId="25FBCC7E" w14:textId="77777777" w:rsidR="00294AC1" w:rsidRDefault="00294AC1" w:rsidP="000F5BE8">
            <w:pPr>
              <w:rPr>
                <w:sz w:val="18"/>
                <w:szCs w:val="18"/>
              </w:rPr>
            </w:pPr>
          </w:p>
          <w:p w14:paraId="47E0D1D8" w14:textId="77777777" w:rsidR="00294AC1" w:rsidRDefault="00294AC1" w:rsidP="000F5BE8">
            <w:pPr>
              <w:rPr>
                <w:sz w:val="18"/>
                <w:szCs w:val="18"/>
              </w:rPr>
            </w:pPr>
          </w:p>
          <w:p w14:paraId="16DF1DAB" w14:textId="77777777" w:rsidR="00294AC1" w:rsidRDefault="00294AC1" w:rsidP="000F5BE8">
            <w:pPr>
              <w:rPr>
                <w:sz w:val="18"/>
                <w:szCs w:val="18"/>
              </w:rPr>
            </w:pPr>
          </w:p>
          <w:p w14:paraId="0881E691" w14:textId="77777777" w:rsidR="00294AC1" w:rsidRDefault="00294AC1" w:rsidP="000F5BE8">
            <w:pPr>
              <w:rPr>
                <w:sz w:val="18"/>
                <w:szCs w:val="18"/>
              </w:rPr>
            </w:pPr>
          </w:p>
          <w:p w14:paraId="7A76FA0D" w14:textId="77777777" w:rsidR="00294AC1" w:rsidRDefault="00294AC1" w:rsidP="000F5BE8">
            <w:pPr>
              <w:rPr>
                <w:sz w:val="18"/>
                <w:szCs w:val="18"/>
              </w:rPr>
            </w:pPr>
          </w:p>
          <w:p w14:paraId="4163B976" w14:textId="77777777" w:rsidR="00294AC1" w:rsidRDefault="00294AC1" w:rsidP="000F5BE8">
            <w:pPr>
              <w:rPr>
                <w:sz w:val="18"/>
                <w:szCs w:val="18"/>
              </w:rPr>
            </w:pPr>
            <w:r>
              <w:rPr>
                <w:sz w:val="18"/>
                <w:szCs w:val="18"/>
              </w:rPr>
              <w:t>PID OŠ A.4.1.</w:t>
            </w:r>
          </w:p>
          <w:p w14:paraId="29CEBDB5" w14:textId="77777777" w:rsidR="00294AC1" w:rsidRDefault="00294AC1" w:rsidP="000F5BE8">
            <w:pPr>
              <w:rPr>
                <w:sz w:val="18"/>
                <w:szCs w:val="18"/>
              </w:rPr>
            </w:pPr>
          </w:p>
          <w:p w14:paraId="7B509A6C" w14:textId="77777777" w:rsidR="00294AC1" w:rsidRDefault="00294AC1" w:rsidP="000F5BE8">
            <w:pPr>
              <w:rPr>
                <w:sz w:val="18"/>
                <w:szCs w:val="18"/>
              </w:rPr>
            </w:pPr>
          </w:p>
          <w:p w14:paraId="5E4120FC" w14:textId="77777777" w:rsidR="00294AC1" w:rsidRDefault="00294AC1" w:rsidP="000F5BE8">
            <w:pPr>
              <w:rPr>
                <w:sz w:val="18"/>
                <w:szCs w:val="18"/>
              </w:rPr>
            </w:pPr>
          </w:p>
          <w:p w14:paraId="039B5837" w14:textId="77777777" w:rsidR="00294AC1" w:rsidRDefault="00294AC1" w:rsidP="000F5BE8">
            <w:pPr>
              <w:rPr>
                <w:sz w:val="18"/>
                <w:szCs w:val="18"/>
              </w:rPr>
            </w:pPr>
          </w:p>
          <w:p w14:paraId="7993E256" w14:textId="77777777" w:rsidR="00294AC1" w:rsidRDefault="00294AC1" w:rsidP="000F5BE8">
            <w:pPr>
              <w:rPr>
                <w:sz w:val="18"/>
                <w:szCs w:val="18"/>
              </w:rPr>
            </w:pPr>
            <w:r>
              <w:rPr>
                <w:sz w:val="18"/>
                <w:szCs w:val="18"/>
              </w:rPr>
              <w:t>PID OŠ A.4.1.</w:t>
            </w:r>
          </w:p>
          <w:p w14:paraId="395EEB76" w14:textId="77777777" w:rsidR="00294AC1" w:rsidRDefault="00294AC1" w:rsidP="000F5BE8">
            <w:pPr>
              <w:rPr>
                <w:sz w:val="18"/>
                <w:szCs w:val="18"/>
              </w:rPr>
            </w:pPr>
          </w:p>
          <w:p w14:paraId="097BEF34" w14:textId="77777777" w:rsidR="00294AC1" w:rsidRDefault="00294AC1" w:rsidP="000F5BE8">
            <w:pPr>
              <w:rPr>
                <w:sz w:val="18"/>
                <w:szCs w:val="18"/>
              </w:rPr>
            </w:pPr>
          </w:p>
          <w:p w14:paraId="72944F7E" w14:textId="77777777" w:rsidR="00294AC1" w:rsidRDefault="00294AC1" w:rsidP="000F5BE8">
            <w:pPr>
              <w:rPr>
                <w:sz w:val="18"/>
                <w:szCs w:val="18"/>
              </w:rPr>
            </w:pPr>
          </w:p>
          <w:p w14:paraId="3EBA780E" w14:textId="77777777" w:rsidR="00294AC1" w:rsidRDefault="00294AC1" w:rsidP="000F5BE8">
            <w:pPr>
              <w:rPr>
                <w:sz w:val="18"/>
                <w:szCs w:val="18"/>
              </w:rPr>
            </w:pPr>
            <w:r>
              <w:rPr>
                <w:sz w:val="18"/>
                <w:szCs w:val="18"/>
              </w:rPr>
              <w:t>PID OŠ B.4.1.</w:t>
            </w:r>
          </w:p>
          <w:p w14:paraId="129C7E7D" w14:textId="77777777" w:rsidR="00294AC1" w:rsidRDefault="00294AC1" w:rsidP="000F5BE8">
            <w:pPr>
              <w:rPr>
                <w:sz w:val="18"/>
                <w:szCs w:val="18"/>
              </w:rPr>
            </w:pPr>
          </w:p>
          <w:p w14:paraId="18AD4D3E" w14:textId="77777777" w:rsidR="00294AC1" w:rsidRDefault="00294AC1" w:rsidP="000F5BE8">
            <w:pPr>
              <w:rPr>
                <w:sz w:val="18"/>
                <w:szCs w:val="18"/>
              </w:rPr>
            </w:pPr>
          </w:p>
          <w:p w14:paraId="4B78F01B" w14:textId="77777777" w:rsidR="00294AC1" w:rsidRDefault="00294AC1" w:rsidP="000F5BE8">
            <w:pPr>
              <w:rPr>
                <w:sz w:val="18"/>
                <w:szCs w:val="18"/>
              </w:rPr>
            </w:pPr>
          </w:p>
          <w:p w14:paraId="79A01891" w14:textId="77777777" w:rsidR="00294AC1" w:rsidRDefault="00294AC1" w:rsidP="000F5BE8">
            <w:pPr>
              <w:rPr>
                <w:sz w:val="18"/>
                <w:szCs w:val="18"/>
              </w:rPr>
            </w:pPr>
          </w:p>
          <w:p w14:paraId="0DDB6DF0" w14:textId="77777777" w:rsidR="00294AC1" w:rsidRDefault="00294AC1" w:rsidP="000F5BE8">
            <w:pPr>
              <w:rPr>
                <w:sz w:val="18"/>
                <w:szCs w:val="18"/>
              </w:rPr>
            </w:pPr>
          </w:p>
          <w:p w14:paraId="36153C06" w14:textId="77777777" w:rsidR="00294AC1" w:rsidRDefault="00294AC1" w:rsidP="000F5BE8">
            <w:pPr>
              <w:rPr>
                <w:sz w:val="18"/>
                <w:szCs w:val="18"/>
              </w:rPr>
            </w:pPr>
          </w:p>
          <w:p w14:paraId="67AC6F9E" w14:textId="77777777" w:rsidR="00294AC1" w:rsidRDefault="00294AC1" w:rsidP="000F5BE8">
            <w:pPr>
              <w:rPr>
                <w:sz w:val="18"/>
                <w:szCs w:val="18"/>
              </w:rPr>
            </w:pPr>
          </w:p>
          <w:p w14:paraId="5D42FE80" w14:textId="77777777" w:rsidR="00294AC1" w:rsidRDefault="00294AC1" w:rsidP="000F5BE8">
            <w:pPr>
              <w:rPr>
                <w:sz w:val="18"/>
                <w:szCs w:val="18"/>
              </w:rPr>
            </w:pPr>
          </w:p>
          <w:p w14:paraId="6E2A693C" w14:textId="77777777" w:rsidR="00294AC1" w:rsidRDefault="00294AC1" w:rsidP="000F5BE8">
            <w:pPr>
              <w:rPr>
                <w:sz w:val="18"/>
                <w:szCs w:val="18"/>
              </w:rPr>
            </w:pPr>
          </w:p>
          <w:p w14:paraId="6C1422D9" w14:textId="77777777" w:rsidR="00294AC1" w:rsidRDefault="00294AC1" w:rsidP="000F5BE8">
            <w:pPr>
              <w:rPr>
                <w:sz w:val="18"/>
                <w:szCs w:val="18"/>
              </w:rPr>
            </w:pPr>
          </w:p>
          <w:p w14:paraId="5B89C901" w14:textId="77777777" w:rsidR="00294AC1" w:rsidRDefault="00294AC1" w:rsidP="000F5BE8">
            <w:pPr>
              <w:rPr>
                <w:sz w:val="18"/>
                <w:szCs w:val="18"/>
              </w:rPr>
            </w:pPr>
          </w:p>
          <w:p w14:paraId="4FF1140A" w14:textId="77777777" w:rsidR="00294AC1" w:rsidRDefault="00294AC1" w:rsidP="000F5BE8">
            <w:pPr>
              <w:rPr>
                <w:sz w:val="18"/>
                <w:szCs w:val="18"/>
              </w:rPr>
            </w:pPr>
          </w:p>
          <w:p w14:paraId="6E9A93F4" w14:textId="77777777" w:rsidR="00294AC1" w:rsidRDefault="00294AC1" w:rsidP="000F5BE8">
            <w:pPr>
              <w:rPr>
                <w:sz w:val="18"/>
                <w:szCs w:val="18"/>
              </w:rPr>
            </w:pPr>
          </w:p>
          <w:p w14:paraId="3B2AED0E" w14:textId="77777777" w:rsidR="00294AC1" w:rsidRDefault="00294AC1" w:rsidP="000F5BE8">
            <w:pPr>
              <w:rPr>
                <w:sz w:val="18"/>
                <w:szCs w:val="18"/>
              </w:rPr>
            </w:pPr>
          </w:p>
          <w:p w14:paraId="78D4FDD6" w14:textId="77777777" w:rsidR="00294AC1" w:rsidRDefault="00294AC1" w:rsidP="000F5BE8">
            <w:pPr>
              <w:rPr>
                <w:sz w:val="18"/>
                <w:szCs w:val="18"/>
              </w:rPr>
            </w:pPr>
          </w:p>
          <w:p w14:paraId="1E1AED16" w14:textId="77777777" w:rsidR="00294AC1" w:rsidRDefault="00294AC1" w:rsidP="000F5BE8">
            <w:pPr>
              <w:rPr>
                <w:sz w:val="18"/>
                <w:szCs w:val="18"/>
              </w:rPr>
            </w:pPr>
          </w:p>
          <w:p w14:paraId="0A061FAA" w14:textId="77777777" w:rsidR="00294AC1" w:rsidRDefault="00294AC1" w:rsidP="000F5BE8">
            <w:pPr>
              <w:rPr>
                <w:sz w:val="18"/>
                <w:szCs w:val="18"/>
              </w:rPr>
            </w:pPr>
            <w:r>
              <w:rPr>
                <w:sz w:val="18"/>
                <w:szCs w:val="18"/>
              </w:rPr>
              <w:t>PID OŠ A.4.1.</w:t>
            </w:r>
          </w:p>
          <w:p w14:paraId="27F978DA" w14:textId="77777777" w:rsidR="00294AC1" w:rsidRDefault="00294AC1" w:rsidP="000F5BE8">
            <w:pPr>
              <w:rPr>
                <w:sz w:val="18"/>
                <w:szCs w:val="18"/>
              </w:rPr>
            </w:pPr>
            <w:r>
              <w:rPr>
                <w:sz w:val="18"/>
                <w:szCs w:val="18"/>
              </w:rPr>
              <w:t>PID OŠ B.4.1.</w:t>
            </w:r>
          </w:p>
          <w:p w14:paraId="289E1099" w14:textId="77777777" w:rsidR="00294AC1" w:rsidRDefault="00294AC1" w:rsidP="000F5BE8">
            <w:pPr>
              <w:rPr>
                <w:sz w:val="18"/>
                <w:szCs w:val="18"/>
              </w:rPr>
            </w:pPr>
          </w:p>
          <w:p w14:paraId="52EF8969" w14:textId="77777777" w:rsidR="00294AC1" w:rsidRDefault="00294AC1" w:rsidP="000F5BE8">
            <w:pPr>
              <w:rPr>
                <w:sz w:val="18"/>
                <w:szCs w:val="18"/>
              </w:rPr>
            </w:pPr>
          </w:p>
          <w:p w14:paraId="4A775417" w14:textId="77777777" w:rsidR="00294AC1" w:rsidRDefault="00294AC1" w:rsidP="000F5BE8">
            <w:pPr>
              <w:rPr>
                <w:sz w:val="18"/>
                <w:szCs w:val="18"/>
              </w:rPr>
            </w:pPr>
          </w:p>
          <w:p w14:paraId="5EE1D31D" w14:textId="77777777" w:rsidR="00294AC1" w:rsidRDefault="00294AC1" w:rsidP="000F5BE8">
            <w:pPr>
              <w:rPr>
                <w:sz w:val="18"/>
                <w:szCs w:val="18"/>
              </w:rPr>
            </w:pPr>
          </w:p>
          <w:p w14:paraId="186CFACC" w14:textId="77777777" w:rsidR="00294AC1" w:rsidRDefault="00294AC1" w:rsidP="000F5BE8">
            <w:pPr>
              <w:rPr>
                <w:sz w:val="18"/>
                <w:szCs w:val="18"/>
              </w:rPr>
            </w:pPr>
          </w:p>
          <w:p w14:paraId="27DE0FDF" w14:textId="77777777" w:rsidR="00294AC1" w:rsidRDefault="00294AC1" w:rsidP="000F5BE8">
            <w:pPr>
              <w:rPr>
                <w:sz w:val="18"/>
                <w:szCs w:val="18"/>
              </w:rPr>
            </w:pPr>
          </w:p>
          <w:p w14:paraId="0D13947D" w14:textId="77777777" w:rsidR="00294AC1" w:rsidRDefault="00294AC1" w:rsidP="000F5BE8">
            <w:pPr>
              <w:rPr>
                <w:sz w:val="18"/>
                <w:szCs w:val="18"/>
              </w:rPr>
            </w:pPr>
          </w:p>
          <w:p w14:paraId="433434E9" w14:textId="77777777" w:rsidR="00294AC1" w:rsidRDefault="00294AC1" w:rsidP="000F5BE8">
            <w:pPr>
              <w:rPr>
                <w:sz w:val="18"/>
                <w:szCs w:val="18"/>
              </w:rPr>
            </w:pPr>
          </w:p>
          <w:p w14:paraId="44DE9CA5" w14:textId="77777777" w:rsidR="00294AC1" w:rsidRDefault="00294AC1" w:rsidP="000F5BE8">
            <w:pPr>
              <w:rPr>
                <w:sz w:val="18"/>
                <w:szCs w:val="18"/>
              </w:rPr>
            </w:pPr>
          </w:p>
          <w:p w14:paraId="2B2C4327" w14:textId="77777777" w:rsidR="00294AC1" w:rsidRDefault="00294AC1" w:rsidP="000F5BE8">
            <w:pPr>
              <w:rPr>
                <w:sz w:val="18"/>
                <w:szCs w:val="18"/>
              </w:rPr>
            </w:pPr>
          </w:p>
          <w:p w14:paraId="5C190782" w14:textId="77777777" w:rsidR="00294AC1" w:rsidRDefault="00294AC1" w:rsidP="000F5BE8">
            <w:pPr>
              <w:rPr>
                <w:sz w:val="18"/>
                <w:szCs w:val="18"/>
              </w:rPr>
            </w:pPr>
          </w:p>
          <w:p w14:paraId="4741E5FC" w14:textId="77777777" w:rsidR="00294AC1" w:rsidRDefault="00294AC1" w:rsidP="000F5BE8">
            <w:pPr>
              <w:rPr>
                <w:sz w:val="18"/>
                <w:szCs w:val="18"/>
              </w:rPr>
            </w:pPr>
          </w:p>
          <w:p w14:paraId="4620D3A1" w14:textId="77777777" w:rsidR="00294AC1" w:rsidRDefault="00294AC1" w:rsidP="000F5BE8">
            <w:pPr>
              <w:rPr>
                <w:sz w:val="18"/>
                <w:szCs w:val="18"/>
              </w:rPr>
            </w:pPr>
            <w:r>
              <w:rPr>
                <w:sz w:val="18"/>
                <w:szCs w:val="18"/>
              </w:rPr>
              <w:t>PID OŠ B.4.1.</w:t>
            </w:r>
          </w:p>
          <w:p w14:paraId="7463B495" w14:textId="77777777" w:rsidR="00294AC1" w:rsidRDefault="00294AC1" w:rsidP="000F5BE8">
            <w:pPr>
              <w:rPr>
                <w:sz w:val="18"/>
                <w:szCs w:val="18"/>
              </w:rPr>
            </w:pPr>
          </w:p>
          <w:p w14:paraId="3013A3F4" w14:textId="77777777" w:rsidR="00294AC1" w:rsidRDefault="00294AC1" w:rsidP="000F5BE8">
            <w:pPr>
              <w:rPr>
                <w:sz w:val="18"/>
                <w:szCs w:val="18"/>
              </w:rPr>
            </w:pPr>
          </w:p>
          <w:p w14:paraId="7C8589CD" w14:textId="77777777" w:rsidR="00294AC1" w:rsidRDefault="00294AC1" w:rsidP="000F5BE8">
            <w:pPr>
              <w:rPr>
                <w:sz w:val="18"/>
                <w:szCs w:val="18"/>
              </w:rPr>
            </w:pPr>
          </w:p>
          <w:p w14:paraId="2A046639" w14:textId="77777777" w:rsidR="00294AC1" w:rsidRDefault="00294AC1" w:rsidP="000F5BE8">
            <w:pPr>
              <w:rPr>
                <w:sz w:val="18"/>
                <w:szCs w:val="18"/>
              </w:rPr>
            </w:pPr>
          </w:p>
          <w:p w14:paraId="05D27027" w14:textId="77777777" w:rsidR="00294AC1" w:rsidRDefault="00294AC1" w:rsidP="000F5BE8">
            <w:pPr>
              <w:rPr>
                <w:sz w:val="18"/>
                <w:szCs w:val="18"/>
              </w:rPr>
            </w:pPr>
          </w:p>
          <w:p w14:paraId="75253AAB" w14:textId="77777777" w:rsidR="00294AC1" w:rsidRDefault="00294AC1" w:rsidP="000F5BE8">
            <w:pPr>
              <w:rPr>
                <w:sz w:val="18"/>
                <w:szCs w:val="18"/>
              </w:rPr>
            </w:pPr>
          </w:p>
          <w:p w14:paraId="30489C4C" w14:textId="77777777" w:rsidR="00294AC1" w:rsidRDefault="00294AC1" w:rsidP="000F5BE8">
            <w:pPr>
              <w:rPr>
                <w:sz w:val="18"/>
                <w:szCs w:val="18"/>
              </w:rPr>
            </w:pPr>
          </w:p>
          <w:p w14:paraId="6CA0D1EB" w14:textId="77777777" w:rsidR="00294AC1" w:rsidRDefault="00294AC1" w:rsidP="000F5BE8">
            <w:pPr>
              <w:rPr>
                <w:sz w:val="18"/>
                <w:szCs w:val="18"/>
              </w:rPr>
            </w:pPr>
          </w:p>
          <w:p w14:paraId="70A21B0E" w14:textId="77777777" w:rsidR="00294AC1" w:rsidRDefault="00294AC1" w:rsidP="000F5BE8">
            <w:pPr>
              <w:rPr>
                <w:sz w:val="18"/>
                <w:szCs w:val="18"/>
              </w:rPr>
            </w:pPr>
          </w:p>
          <w:p w14:paraId="15F4DD80" w14:textId="77777777" w:rsidR="00294AC1" w:rsidRDefault="00294AC1" w:rsidP="000F5BE8">
            <w:pPr>
              <w:rPr>
                <w:sz w:val="18"/>
                <w:szCs w:val="18"/>
              </w:rPr>
            </w:pPr>
            <w:r>
              <w:rPr>
                <w:sz w:val="18"/>
                <w:szCs w:val="18"/>
              </w:rPr>
              <w:t>PID OŠ A.4.1.</w:t>
            </w:r>
          </w:p>
          <w:p w14:paraId="6DE24340" w14:textId="77777777" w:rsidR="00294AC1" w:rsidRDefault="00294AC1" w:rsidP="000F5BE8">
            <w:pPr>
              <w:rPr>
                <w:sz w:val="18"/>
                <w:szCs w:val="18"/>
              </w:rPr>
            </w:pPr>
          </w:p>
          <w:p w14:paraId="1C3AE098" w14:textId="77777777" w:rsidR="00294AC1" w:rsidRDefault="00294AC1" w:rsidP="000F5BE8">
            <w:pPr>
              <w:rPr>
                <w:sz w:val="18"/>
                <w:szCs w:val="18"/>
              </w:rPr>
            </w:pPr>
          </w:p>
          <w:p w14:paraId="19C6E1E4" w14:textId="77777777" w:rsidR="00294AC1" w:rsidRDefault="00294AC1" w:rsidP="000F5BE8">
            <w:pPr>
              <w:rPr>
                <w:sz w:val="18"/>
                <w:szCs w:val="18"/>
              </w:rPr>
            </w:pPr>
          </w:p>
          <w:p w14:paraId="7DD4A3EB" w14:textId="77777777" w:rsidR="00294AC1" w:rsidRDefault="00294AC1" w:rsidP="000F5BE8">
            <w:pPr>
              <w:rPr>
                <w:sz w:val="18"/>
                <w:szCs w:val="18"/>
              </w:rPr>
            </w:pPr>
          </w:p>
          <w:p w14:paraId="61A16222" w14:textId="77777777" w:rsidR="00294AC1" w:rsidRDefault="00294AC1" w:rsidP="000F5BE8">
            <w:pPr>
              <w:rPr>
                <w:sz w:val="18"/>
                <w:szCs w:val="18"/>
              </w:rPr>
            </w:pPr>
          </w:p>
          <w:p w14:paraId="073EA49F" w14:textId="77777777" w:rsidR="00294AC1" w:rsidRDefault="00294AC1" w:rsidP="000F5BE8">
            <w:pPr>
              <w:rPr>
                <w:sz w:val="18"/>
                <w:szCs w:val="18"/>
              </w:rPr>
            </w:pPr>
          </w:p>
          <w:p w14:paraId="093E1B51" w14:textId="77777777" w:rsidR="00294AC1" w:rsidRDefault="00294AC1" w:rsidP="000F5BE8">
            <w:pPr>
              <w:rPr>
                <w:sz w:val="18"/>
                <w:szCs w:val="18"/>
              </w:rPr>
            </w:pPr>
            <w:r>
              <w:rPr>
                <w:sz w:val="18"/>
                <w:szCs w:val="18"/>
              </w:rPr>
              <w:t>PID OŠ A.4.1.</w:t>
            </w:r>
          </w:p>
          <w:p w14:paraId="2EAAA4B4" w14:textId="77777777" w:rsidR="00294AC1" w:rsidRDefault="00294AC1" w:rsidP="000F5BE8">
            <w:pPr>
              <w:rPr>
                <w:sz w:val="18"/>
                <w:szCs w:val="18"/>
              </w:rPr>
            </w:pPr>
            <w:r>
              <w:rPr>
                <w:sz w:val="18"/>
                <w:szCs w:val="18"/>
              </w:rPr>
              <w:t>PID OŠ B.4.1.</w:t>
            </w:r>
          </w:p>
          <w:p w14:paraId="637D62A8" w14:textId="77777777" w:rsidR="00294AC1" w:rsidRDefault="00294AC1" w:rsidP="000F5BE8">
            <w:pPr>
              <w:rPr>
                <w:sz w:val="18"/>
                <w:szCs w:val="18"/>
              </w:rPr>
            </w:pPr>
          </w:p>
          <w:p w14:paraId="5C3EBBFE" w14:textId="77777777" w:rsidR="00294AC1" w:rsidRDefault="00294AC1" w:rsidP="000F5BE8">
            <w:pPr>
              <w:rPr>
                <w:sz w:val="18"/>
                <w:szCs w:val="18"/>
              </w:rPr>
            </w:pPr>
          </w:p>
          <w:p w14:paraId="6DBEEDDD" w14:textId="77777777" w:rsidR="00294AC1" w:rsidRDefault="00294AC1" w:rsidP="000F5BE8">
            <w:pPr>
              <w:rPr>
                <w:sz w:val="18"/>
                <w:szCs w:val="18"/>
              </w:rPr>
            </w:pPr>
          </w:p>
          <w:p w14:paraId="50B83B62" w14:textId="77777777" w:rsidR="00294AC1" w:rsidRDefault="00294AC1" w:rsidP="000F5BE8">
            <w:pPr>
              <w:rPr>
                <w:sz w:val="18"/>
                <w:szCs w:val="18"/>
              </w:rPr>
            </w:pPr>
          </w:p>
          <w:p w14:paraId="46CB016F" w14:textId="77777777" w:rsidR="00294AC1" w:rsidRDefault="00294AC1" w:rsidP="000F5BE8">
            <w:pPr>
              <w:rPr>
                <w:sz w:val="18"/>
                <w:szCs w:val="18"/>
              </w:rPr>
            </w:pPr>
          </w:p>
          <w:p w14:paraId="7502C933" w14:textId="77777777" w:rsidR="00294AC1" w:rsidRDefault="00294AC1" w:rsidP="000F5BE8">
            <w:pPr>
              <w:rPr>
                <w:sz w:val="18"/>
                <w:szCs w:val="18"/>
              </w:rPr>
            </w:pPr>
          </w:p>
          <w:p w14:paraId="06EDAD7B" w14:textId="77777777" w:rsidR="00294AC1" w:rsidRDefault="00294AC1" w:rsidP="000F5BE8">
            <w:pPr>
              <w:rPr>
                <w:sz w:val="18"/>
                <w:szCs w:val="18"/>
              </w:rPr>
            </w:pPr>
            <w:r>
              <w:rPr>
                <w:sz w:val="18"/>
                <w:szCs w:val="18"/>
              </w:rPr>
              <w:t>PID OŠ A.4.1.</w:t>
            </w:r>
          </w:p>
          <w:p w14:paraId="6724F636" w14:textId="77777777" w:rsidR="00294AC1" w:rsidRPr="00C208B7" w:rsidRDefault="00294AC1" w:rsidP="000F5BE8">
            <w:pPr>
              <w:rPr>
                <w:sz w:val="18"/>
                <w:szCs w:val="18"/>
              </w:rPr>
            </w:pPr>
            <w:r>
              <w:rPr>
                <w:sz w:val="18"/>
                <w:szCs w:val="18"/>
              </w:rPr>
              <w:t>PID OŠ B.4.1.</w:t>
            </w:r>
          </w:p>
        </w:tc>
      </w:tr>
      <w:tr w:rsidR="00294AC1" w:rsidRPr="00C208B7" w14:paraId="5DDD6320" w14:textId="77777777" w:rsidTr="000F5BE8">
        <w:tc>
          <w:tcPr>
            <w:tcW w:w="6516" w:type="dxa"/>
            <w:gridSpan w:val="4"/>
          </w:tcPr>
          <w:p w14:paraId="61BAB848" w14:textId="77777777" w:rsidR="00294AC1" w:rsidRDefault="00294AC1" w:rsidP="000F5BE8">
            <w:pPr>
              <w:rPr>
                <w:sz w:val="18"/>
                <w:szCs w:val="18"/>
              </w:rPr>
            </w:pPr>
            <w:r>
              <w:rPr>
                <w:sz w:val="18"/>
                <w:szCs w:val="18"/>
              </w:rPr>
              <w:lastRenderedPageBreak/>
              <w:t>PLAN PLOČE</w:t>
            </w:r>
          </w:p>
          <w:p w14:paraId="533C7E04" w14:textId="77777777" w:rsidR="00294AC1" w:rsidRDefault="00294AC1" w:rsidP="000F5BE8">
            <w:pPr>
              <w:jc w:val="center"/>
              <w:rPr>
                <w:sz w:val="18"/>
                <w:szCs w:val="18"/>
              </w:rPr>
            </w:pPr>
            <w:r>
              <w:rPr>
                <w:sz w:val="18"/>
                <w:szCs w:val="18"/>
              </w:rPr>
              <w:t>MIJENJAM SE</w:t>
            </w:r>
          </w:p>
          <w:p w14:paraId="52BB53D1" w14:textId="77777777" w:rsidR="00294AC1" w:rsidRDefault="00294AC1" w:rsidP="000F5BE8">
            <w:pPr>
              <w:jc w:val="center"/>
              <w:rPr>
                <w:sz w:val="18"/>
                <w:szCs w:val="18"/>
              </w:rPr>
            </w:pPr>
          </w:p>
          <w:p w14:paraId="778B5622" w14:textId="77777777" w:rsidR="00294AC1" w:rsidRDefault="00294AC1" w:rsidP="000F5BE8">
            <w:pPr>
              <w:rPr>
                <w:sz w:val="18"/>
                <w:szCs w:val="18"/>
              </w:rPr>
            </w:pPr>
            <w:r>
              <w:rPr>
                <w:sz w:val="18"/>
                <w:szCs w:val="18"/>
              </w:rPr>
              <w:t xml:space="preserve">           Pubertet je jedno od razdoblja u kojemu se događaju velike promjene na</w:t>
            </w:r>
            <w:r>
              <w:rPr>
                <w:sz w:val="18"/>
                <w:szCs w:val="18"/>
              </w:rPr>
              <w:br/>
              <w:t xml:space="preserve">           našemu tijelu i u ponašanju.</w:t>
            </w:r>
          </w:p>
          <w:p w14:paraId="3774550E" w14:textId="77777777" w:rsidR="00294AC1" w:rsidRDefault="00294AC1" w:rsidP="000F5BE8">
            <w:pPr>
              <w:rPr>
                <w:sz w:val="18"/>
                <w:szCs w:val="18"/>
              </w:rPr>
            </w:pPr>
            <w:r>
              <w:rPr>
                <w:sz w:val="18"/>
                <w:szCs w:val="18"/>
              </w:rPr>
              <w:t xml:space="preserve">           U pubertetu se razvijaju spolni organi i postaju vidljiva neka spolna obilježja. </w:t>
            </w:r>
          </w:p>
          <w:p w14:paraId="04EFD9EC" w14:textId="77777777" w:rsidR="00294AC1" w:rsidRDefault="00294AC1" w:rsidP="000F5BE8">
            <w:pPr>
              <w:rPr>
                <w:sz w:val="18"/>
                <w:szCs w:val="18"/>
              </w:rPr>
            </w:pPr>
            <w:r>
              <w:rPr>
                <w:sz w:val="18"/>
                <w:szCs w:val="18"/>
              </w:rPr>
              <w:t xml:space="preserve">           U pubertetu je važno redovito održavati čistoću tijela i odjeće.</w:t>
            </w:r>
          </w:p>
          <w:p w14:paraId="0087F26D" w14:textId="77777777" w:rsidR="00294AC1" w:rsidRDefault="00294AC1" w:rsidP="000F5BE8">
            <w:pPr>
              <w:rPr>
                <w:sz w:val="18"/>
                <w:szCs w:val="18"/>
              </w:rPr>
            </w:pPr>
            <w:r>
              <w:rPr>
                <w:sz w:val="18"/>
                <w:szCs w:val="18"/>
              </w:rPr>
              <w:t xml:space="preserve">           Djeca u pubertetu osjetljiva su i lako mijenjaju raspoloženja.</w:t>
            </w:r>
          </w:p>
          <w:p w14:paraId="7A6C0235" w14:textId="77777777" w:rsidR="00294AC1" w:rsidRDefault="00294AC1" w:rsidP="000F5BE8">
            <w:pPr>
              <w:rPr>
                <w:sz w:val="18"/>
                <w:szCs w:val="18"/>
              </w:rPr>
            </w:pPr>
            <w:r>
              <w:rPr>
                <w:sz w:val="18"/>
                <w:szCs w:val="18"/>
              </w:rPr>
              <w:t xml:space="preserve">           Učestalo ruganje, izazivanje, udaranje i neželjeno dodirivanje tijela ubrajamo u </w:t>
            </w:r>
          </w:p>
          <w:p w14:paraId="1C9D9774" w14:textId="77777777" w:rsidR="00294AC1" w:rsidRDefault="00294AC1" w:rsidP="000F5BE8">
            <w:pPr>
              <w:rPr>
                <w:sz w:val="18"/>
                <w:szCs w:val="18"/>
              </w:rPr>
            </w:pPr>
            <w:r>
              <w:rPr>
                <w:sz w:val="18"/>
                <w:szCs w:val="18"/>
              </w:rPr>
              <w:t xml:space="preserve">           nasilje.</w:t>
            </w:r>
          </w:p>
          <w:p w14:paraId="64C8073E" w14:textId="77777777" w:rsidR="00294AC1" w:rsidRPr="00C208B7" w:rsidRDefault="00294AC1" w:rsidP="000F5BE8">
            <w:pPr>
              <w:rPr>
                <w:sz w:val="18"/>
                <w:szCs w:val="18"/>
              </w:rPr>
            </w:pPr>
          </w:p>
        </w:tc>
        <w:tc>
          <w:tcPr>
            <w:tcW w:w="2546" w:type="dxa"/>
            <w:gridSpan w:val="2"/>
          </w:tcPr>
          <w:p w14:paraId="68CAC803" w14:textId="77777777" w:rsidR="00294AC1" w:rsidRPr="00C208B7" w:rsidRDefault="00294AC1" w:rsidP="000F5BE8">
            <w:pPr>
              <w:rPr>
                <w:sz w:val="18"/>
                <w:szCs w:val="18"/>
              </w:rPr>
            </w:pPr>
            <w:r w:rsidRPr="00C208B7">
              <w:rPr>
                <w:sz w:val="18"/>
                <w:szCs w:val="18"/>
              </w:rPr>
              <w:t>DOMAĆA ZADAĆA</w:t>
            </w:r>
          </w:p>
          <w:p w14:paraId="466809E9" w14:textId="77777777" w:rsidR="00294AC1" w:rsidRDefault="00294AC1" w:rsidP="000F5BE8">
            <w:pPr>
              <w:rPr>
                <w:sz w:val="18"/>
                <w:szCs w:val="18"/>
              </w:rPr>
            </w:pPr>
          </w:p>
          <w:p w14:paraId="2050FBEC" w14:textId="77777777" w:rsidR="00294AC1" w:rsidRPr="00C208B7" w:rsidRDefault="00294AC1" w:rsidP="000F5BE8">
            <w:pPr>
              <w:rPr>
                <w:sz w:val="18"/>
                <w:szCs w:val="18"/>
              </w:rPr>
            </w:pPr>
          </w:p>
        </w:tc>
      </w:tr>
      <w:tr w:rsidR="00294AC1" w:rsidRPr="00C208B7" w14:paraId="136A9653" w14:textId="77777777" w:rsidTr="000F5BE8">
        <w:tc>
          <w:tcPr>
            <w:tcW w:w="9062" w:type="dxa"/>
            <w:gridSpan w:val="6"/>
          </w:tcPr>
          <w:p w14:paraId="1130AD07" w14:textId="77777777" w:rsidR="00294AC1" w:rsidRPr="00C208B7" w:rsidRDefault="00294AC1" w:rsidP="000F5BE8">
            <w:pPr>
              <w:jc w:val="center"/>
              <w:rPr>
                <w:sz w:val="18"/>
                <w:szCs w:val="18"/>
              </w:rPr>
            </w:pPr>
            <w:r>
              <w:rPr>
                <w:sz w:val="18"/>
              </w:rPr>
              <w:t>Prijedlog za rad s učenicima s posebnim odgojno-obrazovnim potrebama</w:t>
            </w:r>
          </w:p>
        </w:tc>
      </w:tr>
      <w:tr w:rsidR="00294AC1" w:rsidRPr="00C208B7" w14:paraId="6331D979" w14:textId="77777777" w:rsidTr="000F5BE8">
        <w:tc>
          <w:tcPr>
            <w:tcW w:w="4531" w:type="dxa"/>
            <w:gridSpan w:val="2"/>
          </w:tcPr>
          <w:p w14:paraId="7B15AB24" w14:textId="77777777" w:rsidR="00294AC1" w:rsidRPr="00C208B7" w:rsidRDefault="00294AC1" w:rsidP="000F5BE8">
            <w:pPr>
              <w:jc w:val="both"/>
              <w:rPr>
                <w:sz w:val="18"/>
                <w:szCs w:val="18"/>
              </w:rPr>
            </w:pPr>
            <w:r>
              <w:rPr>
                <w:sz w:val="18"/>
              </w:rPr>
              <w:t>Učiteljica/učitelj može pomoći učeniku s usporenim govorno-jezičnim razvojem u rješavanju 3. zadatka u udžbeniku.</w:t>
            </w:r>
          </w:p>
        </w:tc>
        <w:tc>
          <w:tcPr>
            <w:tcW w:w="4531" w:type="dxa"/>
            <w:gridSpan w:val="4"/>
          </w:tcPr>
          <w:p w14:paraId="09537EBD" w14:textId="77777777" w:rsidR="00294AC1" w:rsidRPr="00C208B7" w:rsidRDefault="00294AC1" w:rsidP="000F5BE8">
            <w:pPr>
              <w:jc w:val="both"/>
              <w:rPr>
                <w:sz w:val="18"/>
                <w:szCs w:val="18"/>
              </w:rPr>
            </w:pPr>
            <w:r>
              <w:rPr>
                <w:sz w:val="18"/>
              </w:rPr>
              <w:t>Učenik s ubrzanim govorno-jezičnim razvojem može izraditi plakat sa savjetima o postupanju tijekom nasilja.</w:t>
            </w:r>
          </w:p>
        </w:tc>
      </w:tr>
    </w:tbl>
    <w:p w14:paraId="0A70D55F" w14:textId="77777777" w:rsidR="00294AC1" w:rsidRDefault="00294AC1" w:rsidP="00294AC1">
      <w:pPr>
        <w:spacing w:before="240" w:line="256" w:lineRule="auto"/>
        <w:rPr>
          <w:sz w:val="18"/>
        </w:rPr>
      </w:pPr>
    </w:p>
    <w:p w14:paraId="25B64BE5" w14:textId="77777777" w:rsidR="00294AC1" w:rsidRDefault="00294AC1" w:rsidP="00294AC1">
      <w:pPr>
        <w:spacing w:before="240" w:line="256" w:lineRule="auto"/>
        <w:rPr>
          <w:sz w:val="18"/>
        </w:rPr>
      </w:pPr>
    </w:p>
    <w:p w14:paraId="149955B6" w14:textId="4337D2CD" w:rsidR="007D40DD" w:rsidRPr="00294AC1" w:rsidRDefault="007D40DD" w:rsidP="00294AC1"/>
    <w:sectPr w:rsidR="007D40DD" w:rsidRPr="00294AC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3CFB"/>
    <w:rsid w:val="0010545D"/>
    <w:rsid w:val="0011191E"/>
    <w:rsid w:val="001241AF"/>
    <w:rsid w:val="001824E3"/>
    <w:rsid w:val="00183F97"/>
    <w:rsid w:val="001969A7"/>
    <w:rsid w:val="001A4282"/>
    <w:rsid w:val="001D31D2"/>
    <w:rsid w:val="001F1962"/>
    <w:rsid w:val="00216C54"/>
    <w:rsid w:val="002364CC"/>
    <w:rsid w:val="002565EC"/>
    <w:rsid w:val="00294AC1"/>
    <w:rsid w:val="002E28FF"/>
    <w:rsid w:val="00313D24"/>
    <w:rsid w:val="003429B4"/>
    <w:rsid w:val="003504DB"/>
    <w:rsid w:val="003B3278"/>
    <w:rsid w:val="00405159"/>
    <w:rsid w:val="004447BA"/>
    <w:rsid w:val="00455532"/>
    <w:rsid w:val="00484357"/>
    <w:rsid w:val="004D0C9C"/>
    <w:rsid w:val="00511C76"/>
    <w:rsid w:val="00530254"/>
    <w:rsid w:val="005418F8"/>
    <w:rsid w:val="005A43A8"/>
    <w:rsid w:val="005D56E8"/>
    <w:rsid w:val="006C68A4"/>
    <w:rsid w:val="00727B47"/>
    <w:rsid w:val="007311C6"/>
    <w:rsid w:val="00755DB9"/>
    <w:rsid w:val="007823B0"/>
    <w:rsid w:val="007A3BCE"/>
    <w:rsid w:val="007C33D8"/>
    <w:rsid w:val="007C3660"/>
    <w:rsid w:val="007D40DD"/>
    <w:rsid w:val="007D5E80"/>
    <w:rsid w:val="00836798"/>
    <w:rsid w:val="008806AC"/>
    <w:rsid w:val="008C0EBD"/>
    <w:rsid w:val="008C3E5E"/>
    <w:rsid w:val="009468B0"/>
    <w:rsid w:val="009561EA"/>
    <w:rsid w:val="00A30862"/>
    <w:rsid w:val="00A57156"/>
    <w:rsid w:val="00A62101"/>
    <w:rsid w:val="00A82DE2"/>
    <w:rsid w:val="00A90ED9"/>
    <w:rsid w:val="00B052A6"/>
    <w:rsid w:val="00B74832"/>
    <w:rsid w:val="00B907A7"/>
    <w:rsid w:val="00BF7028"/>
    <w:rsid w:val="00C208B7"/>
    <w:rsid w:val="00C22543"/>
    <w:rsid w:val="00C849B1"/>
    <w:rsid w:val="00C937FC"/>
    <w:rsid w:val="00CC142F"/>
    <w:rsid w:val="00CC5262"/>
    <w:rsid w:val="00D81FB6"/>
    <w:rsid w:val="00DB7B5D"/>
    <w:rsid w:val="00DD2973"/>
    <w:rsid w:val="00DD6F09"/>
    <w:rsid w:val="00E43550"/>
    <w:rsid w:val="00EA0B75"/>
    <w:rsid w:val="00EC7D51"/>
    <w:rsid w:val="00ED30AF"/>
    <w:rsid w:val="00EE24A8"/>
    <w:rsid w:val="00EE4D47"/>
    <w:rsid w:val="00F32C34"/>
    <w:rsid w:val="00F4557A"/>
    <w:rsid w:val="00F642F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A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313D24"/>
    <w:rPr>
      <w:color w:val="0563C1" w:themeColor="hyperlink"/>
      <w:u w:val="single"/>
    </w:rPr>
  </w:style>
  <w:style w:type="character" w:styleId="UnresolvedMention">
    <w:name w:val="Unresolved Mention"/>
    <w:basedOn w:val="DefaultParagraphFont"/>
    <w:uiPriority w:val="99"/>
    <w:semiHidden/>
    <w:unhideWhenUsed/>
    <w:rsid w:val="00313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54720/5554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4371</TotalTime>
  <Pages>2</Pages>
  <Words>793</Words>
  <Characters>4549</Characters>
  <Application>Microsoft Office Word</Application>
  <DocSecurity>0</DocSecurity>
  <Lines>505</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47</cp:revision>
  <dcterms:created xsi:type="dcterms:W3CDTF">2018-11-16T12:25:00Z</dcterms:created>
  <dcterms:modified xsi:type="dcterms:W3CDTF">2021-07-07T12:44:00Z</dcterms:modified>
</cp:coreProperties>
</file>